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5"/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26"/>
        <w:gridCol w:w="720"/>
        <w:gridCol w:w="6169"/>
      </w:tblGrid>
      <w:tr w:rsidR="001B2ABD" w:rsidRPr="009541A0" w:rsidTr="00A50292">
        <w:trPr>
          <w:trHeight w:val="4410"/>
        </w:trPr>
        <w:tc>
          <w:tcPr>
            <w:tcW w:w="4026" w:type="dxa"/>
            <w:vAlign w:val="bottom"/>
          </w:tcPr>
          <w:p w:rsidR="001B2ABD" w:rsidRPr="009541A0" w:rsidRDefault="00716C11" w:rsidP="000D3394">
            <w:pPr>
              <w:tabs>
                <w:tab w:val="left" w:pos="990"/>
              </w:tabs>
              <w:jc w:val="center"/>
              <w:rPr>
                <w:rFonts w:ascii="Calibri" w:hAnsi="Calibri"/>
              </w:rPr>
            </w:pPr>
            <w:r w:rsidRPr="009541A0"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2464B6" wp14:editId="19385BE8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-1626235</wp:posOffset>
                  </wp:positionV>
                  <wp:extent cx="1379220" cy="1343025"/>
                  <wp:effectExtent l="0" t="0" r="0" b="9525"/>
                  <wp:wrapNone/>
                  <wp:docPr id="1" name="Рисунок 1" descr="C:\Users\prorector1\Desktop\Знак ЧГИ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rector1\Desktop\Знак ЧГИ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1B2ABD" w:rsidRPr="009541A0" w:rsidRDefault="001B2ABD" w:rsidP="000D3394">
            <w:pPr>
              <w:tabs>
                <w:tab w:val="left" w:pos="990"/>
              </w:tabs>
              <w:rPr>
                <w:rFonts w:ascii="Calibri" w:hAnsi="Calibri"/>
              </w:rPr>
            </w:pPr>
          </w:p>
        </w:tc>
        <w:tc>
          <w:tcPr>
            <w:tcW w:w="6169" w:type="dxa"/>
            <w:vAlign w:val="bottom"/>
          </w:tcPr>
          <w:p w:rsidR="00716C11" w:rsidRPr="00523947" w:rsidRDefault="00716C11" w:rsidP="000D33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3947">
              <w:rPr>
                <w:rFonts w:ascii="Times New Roman" w:hAnsi="Times New Roman" w:cs="Times New Roman"/>
                <w:sz w:val="28"/>
              </w:rPr>
              <w:t>МИНИСТЕРСТВО КУЛЬТУРЫ,</w:t>
            </w:r>
          </w:p>
          <w:p w:rsidR="00716C11" w:rsidRPr="00523947" w:rsidRDefault="00716C11" w:rsidP="000D33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3947">
              <w:rPr>
                <w:rFonts w:ascii="Times New Roman" w:hAnsi="Times New Roman" w:cs="Times New Roman"/>
                <w:sz w:val="28"/>
              </w:rPr>
              <w:t>ПО ДЕЛАМ НАЦИОНАЛЬНОСТЕЙ</w:t>
            </w:r>
          </w:p>
          <w:p w:rsidR="00716C11" w:rsidRPr="00523947" w:rsidRDefault="00716C11" w:rsidP="000D33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3947">
              <w:rPr>
                <w:rFonts w:ascii="Times New Roman" w:hAnsi="Times New Roman" w:cs="Times New Roman"/>
                <w:sz w:val="28"/>
              </w:rPr>
              <w:t>И АРХИВНОГО ДЕЛА</w:t>
            </w:r>
          </w:p>
          <w:p w:rsidR="001B2ABD" w:rsidRPr="00523947" w:rsidRDefault="00716C11" w:rsidP="000D33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3947">
              <w:rPr>
                <w:rFonts w:ascii="Times New Roman" w:hAnsi="Times New Roman" w:cs="Times New Roman"/>
                <w:sz w:val="28"/>
              </w:rPr>
              <w:t>ЧУВАШСКОЙ РЕСПУБЛИКИ</w:t>
            </w:r>
          </w:p>
          <w:p w:rsidR="00716C11" w:rsidRPr="00523947" w:rsidRDefault="00716C11" w:rsidP="000D3394">
            <w:pPr>
              <w:jc w:val="center"/>
              <w:rPr>
                <w:rFonts w:ascii="Times New Roman" w:hAnsi="Times New Roman" w:cs="Times New Roman"/>
              </w:rPr>
            </w:pPr>
          </w:p>
          <w:p w:rsidR="00716C11" w:rsidRPr="00523947" w:rsidRDefault="00716C11" w:rsidP="000D3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3947">
              <w:rPr>
                <w:rFonts w:ascii="Times New Roman" w:hAnsi="Times New Roman" w:cs="Times New Roman"/>
                <w:sz w:val="28"/>
              </w:rPr>
              <w:t>ЧУВАШСКИЙ ГОСУДАРСТВЕННЫЙ</w:t>
            </w:r>
          </w:p>
          <w:p w:rsidR="00716C11" w:rsidRPr="00523947" w:rsidRDefault="00716C11" w:rsidP="000D3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3947">
              <w:rPr>
                <w:rFonts w:ascii="Times New Roman" w:hAnsi="Times New Roman" w:cs="Times New Roman"/>
                <w:sz w:val="28"/>
              </w:rPr>
              <w:t>ИНСТИТУТ КУЛЬТУРЫ</w:t>
            </w:r>
            <w:r w:rsidR="00A7474A" w:rsidRPr="0052394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16C11" w:rsidRPr="00523947" w:rsidRDefault="00716C11" w:rsidP="000D3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3947">
              <w:rPr>
                <w:rFonts w:ascii="Times New Roman" w:hAnsi="Times New Roman" w:cs="Times New Roman"/>
                <w:sz w:val="28"/>
              </w:rPr>
              <w:t>И ИСКУССТВ</w:t>
            </w:r>
          </w:p>
          <w:p w:rsidR="001B2ABD" w:rsidRPr="009541A0" w:rsidRDefault="001B2ABD" w:rsidP="000D3394">
            <w:pPr>
              <w:pStyle w:val="af"/>
              <w:rPr>
                <w:rFonts w:ascii="Calibri" w:hAnsi="Calibri"/>
              </w:rPr>
            </w:pPr>
          </w:p>
        </w:tc>
      </w:tr>
      <w:tr w:rsidR="001B2ABD" w:rsidRPr="00523947" w:rsidTr="00A50292">
        <w:trPr>
          <w:trHeight w:val="10510"/>
        </w:trPr>
        <w:tc>
          <w:tcPr>
            <w:tcW w:w="4026" w:type="dxa"/>
          </w:tcPr>
          <w:p w:rsidR="00F961E6" w:rsidRPr="00523947" w:rsidRDefault="00F961E6" w:rsidP="000D3394">
            <w:pPr>
              <w:rPr>
                <w:rFonts w:ascii="Times New Roman" w:hAnsi="Times New Roman" w:cs="Times New Roman"/>
              </w:rPr>
            </w:pPr>
          </w:p>
          <w:p w:rsidR="00036450" w:rsidRPr="00523947" w:rsidRDefault="00036450" w:rsidP="000D3394">
            <w:pPr>
              <w:jc w:val="center"/>
              <w:rPr>
                <w:rFonts w:ascii="Times New Roman" w:hAnsi="Times New Roman" w:cs="Times New Roman"/>
              </w:rPr>
            </w:pPr>
          </w:p>
          <w:p w:rsidR="00036450" w:rsidRPr="00523947" w:rsidRDefault="00036450" w:rsidP="000D3394">
            <w:pPr>
              <w:jc w:val="center"/>
              <w:rPr>
                <w:rFonts w:ascii="Times New Roman" w:hAnsi="Times New Roman" w:cs="Times New Roman"/>
              </w:rPr>
            </w:pPr>
          </w:p>
          <w:p w:rsidR="003160BB" w:rsidRPr="00523947" w:rsidRDefault="003160BB" w:rsidP="000D3394">
            <w:pPr>
              <w:jc w:val="center"/>
              <w:rPr>
                <w:rFonts w:ascii="Times New Roman" w:hAnsi="Times New Roman" w:cs="Times New Roman"/>
              </w:rPr>
            </w:pPr>
          </w:p>
          <w:p w:rsidR="003160BB" w:rsidRPr="00523947" w:rsidRDefault="003160BB" w:rsidP="000D3394">
            <w:pPr>
              <w:jc w:val="center"/>
              <w:rPr>
                <w:rFonts w:ascii="Times New Roman" w:hAnsi="Times New Roman" w:cs="Times New Roman"/>
              </w:rPr>
            </w:pPr>
          </w:p>
          <w:p w:rsidR="00036450" w:rsidRPr="00523947" w:rsidRDefault="00E8016C" w:rsidP="000D3394">
            <w:pPr>
              <w:pStyle w:val="3"/>
              <w:ind w:left="158"/>
              <w:rPr>
                <w:rFonts w:ascii="Times New Roman" w:hAnsi="Times New Roman" w:cs="Times New Roman"/>
                <w:color w:val="0070C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Cs w:val="20"/>
                </w:rPr>
                <w:id w:val="-1954003311"/>
                <w:placeholder>
                  <w:docPart w:val="0605555649EB42B391751ACAA099BC90"/>
                </w:placeholder>
                <w:temporary/>
                <w:showingPlcHdr/>
              </w:sdtPr>
              <w:sdtEndPr/>
              <w:sdtContent>
                <w:r w:rsidR="004813B3" w:rsidRPr="00523947">
                  <w:rPr>
                    <w:rFonts w:ascii="Times New Roman" w:hAnsi="Times New Roman" w:cs="Times New Roman"/>
                    <w:color w:val="0070C0"/>
                    <w:sz w:val="28"/>
                    <w:szCs w:val="20"/>
                    <w:lang w:bidi="ru-RU"/>
                  </w:rPr>
                  <w:t>КОНТАКТЫ</w:t>
                </w:r>
              </w:sdtContent>
            </w:sdt>
          </w:p>
          <w:p w:rsidR="00CC23F4" w:rsidRPr="00523947" w:rsidRDefault="00CC23F4" w:rsidP="000D3394">
            <w:pPr>
              <w:ind w:left="173"/>
              <w:rPr>
                <w:rFonts w:ascii="Times New Roman" w:hAnsi="Times New Roman" w:cs="Times New Roman"/>
                <w:sz w:val="22"/>
                <w:szCs w:val="20"/>
                <w:u w:val="single"/>
              </w:rPr>
            </w:pPr>
          </w:p>
          <w:p w:rsidR="00CC23F4" w:rsidRPr="00523947" w:rsidRDefault="00CC23F4" w:rsidP="000D3394">
            <w:pPr>
              <w:ind w:left="173"/>
              <w:rPr>
                <w:rFonts w:ascii="Times New Roman" w:hAnsi="Times New Roman" w:cs="Times New Roman"/>
                <w:sz w:val="22"/>
                <w:szCs w:val="20"/>
                <w:u w:val="single"/>
              </w:rPr>
            </w:pPr>
            <w:r w:rsidRPr="00523947">
              <w:rPr>
                <w:rFonts w:ascii="Times New Roman" w:hAnsi="Times New Roman" w:cs="Times New Roman"/>
                <w:sz w:val="22"/>
                <w:szCs w:val="20"/>
                <w:u w:val="single"/>
              </w:rPr>
              <w:t>АДРЕС:</w:t>
            </w:r>
          </w:p>
          <w:p w:rsidR="00CC23F4" w:rsidRPr="00523947" w:rsidRDefault="00CC23F4" w:rsidP="000D3394">
            <w:pPr>
              <w:ind w:left="173"/>
              <w:rPr>
                <w:rFonts w:ascii="Times New Roman" w:hAnsi="Times New Roman" w:cs="Times New Roman"/>
                <w:sz w:val="22"/>
                <w:szCs w:val="20"/>
              </w:rPr>
            </w:pPr>
            <w:r w:rsidRPr="00523947">
              <w:rPr>
                <w:rFonts w:ascii="Times New Roman" w:hAnsi="Times New Roman" w:cs="Times New Roman"/>
                <w:sz w:val="22"/>
                <w:szCs w:val="20"/>
              </w:rPr>
              <w:t xml:space="preserve">428023, г. Чебоксары, </w:t>
            </w:r>
          </w:p>
          <w:p w:rsidR="00CC23F4" w:rsidRPr="00523947" w:rsidRDefault="00CC23F4" w:rsidP="000D3394">
            <w:pPr>
              <w:ind w:left="173"/>
              <w:rPr>
                <w:rFonts w:ascii="Times New Roman" w:hAnsi="Times New Roman" w:cs="Times New Roman"/>
                <w:sz w:val="22"/>
                <w:szCs w:val="20"/>
              </w:rPr>
            </w:pPr>
            <w:r w:rsidRPr="00523947">
              <w:rPr>
                <w:rFonts w:ascii="Times New Roman" w:hAnsi="Times New Roman" w:cs="Times New Roman"/>
                <w:sz w:val="22"/>
                <w:szCs w:val="20"/>
              </w:rPr>
              <w:t>ул. Энтузиастов, д. 26</w:t>
            </w:r>
          </w:p>
          <w:p w:rsidR="00CC23F4" w:rsidRPr="00523947" w:rsidRDefault="00CC23F4" w:rsidP="000D3394">
            <w:pPr>
              <w:ind w:left="173"/>
              <w:rPr>
                <w:rFonts w:ascii="Times New Roman" w:hAnsi="Times New Roman" w:cs="Times New Roman"/>
                <w:sz w:val="22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szCs w:val="20"/>
              </w:rPr>
              <w:id w:val="1111563247"/>
              <w:placeholder>
                <w:docPart w:val="31E2EE2F213E44C39F3CE388C5204730"/>
              </w:placeholder>
              <w:temporary/>
              <w:showingPlcHdr/>
            </w:sdtPr>
            <w:sdtEndPr/>
            <w:sdtContent>
              <w:p w:rsidR="004D3011" w:rsidRPr="00523947" w:rsidRDefault="004D3011" w:rsidP="000D3394">
                <w:pPr>
                  <w:ind w:left="173"/>
                  <w:rPr>
                    <w:rFonts w:ascii="Times New Roman" w:hAnsi="Times New Roman" w:cs="Times New Roman"/>
                    <w:sz w:val="22"/>
                    <w:szCs w:val="20"/>
                  </w:rPr>
                </w:pPr>
                <w:r w:rsidRPr="00523947">
                  <w:rPr>
                    <w:rFonts w:ascii="Times New Roman" w:hAnsi="Times New Roman" w:cs="Times New Roman"/>
                    <w:sz w:val="22"/>
                    <w:szCs w:val="20"/>
                    <w:u w:val="single"/>
                    <w:lang w:bidi="ru-RU"/>
                  </w:rPr>
                  <w:t>ТЕЛЕФОН:</w:t>
                </w:r>
              </w:p>
            </w:sdtContent>
          </w:sdt>
          <w:p w:rsidR="00E0037F" w:rsidRDefault="00551C46" w:rsidP="000D3394">
            <w:pPr>
              <w:ind w:left="173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2"/>
                <w:bdr w:val="none" w:sz="0" w:space="0" w:color="auto" w:frame="1"/>
              </w:rPr>
              <w:t>+79876778191</w:t>
            </w:r>
            <w:r w:rsidR="006F2491" w:rsidRPr="006F2491">
              <w:rPr>
                <w:rStyle w:val="af3"/>
                <w:rFonts w:ascii="Times New Roman" w:hAnsi="Times New Roman" w:cs="Times New Roman"/>
                <w:b w:val="0"/>
                <w:sz w:val="22"/>
                <w:bdr w:val="none" w:sz="0" w:space="0" w:color="auto" w:frame="1"/>
              </w:rPr>
              <w:t xml:space="preserve"> </w:t>
            </w:r>
            <w:r w:rsidR="006F2491">
              <w:rPr>
                <w:rStyle w:val="af3"/>
                <w:rFonts w:ascii="Times New Roman" w:hAnsi="Times New Roman" w:cs="Times New Roman"/>
                <w:b w:val="0"/>
                <w:sz w:val="22"/>
                <w:bdr w:val="none" w:sz="0" w:space="0" w:color="auto" w:frame="1"/>
              </w:rPr>
              <w:t xml:space="preserve">                                    </w:t>
            </w:r>
            <w:r>
              <w:rPr>
                <w:rStyle w:val="af3"/>
                <w:rFonts w:ascii="Times New Roman" w:hAnsi="Times New Roman" w:cs="Times New Roman"/>
                <w:b w:val="0"/>
                <w:sz w:val="22"/>
                <w:bdr w:val="none" w:sz="0" w:space="0" w:color="auto" w:frame="1"/>
              </w:rPr>
              <w:t>Васильева Раиса Михайловна</w:t>
            </w:r>
            <w:r w:rsidR="006F2491" w:rsidRPr="006F249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F2491" w:rsidRPr="006F2491" w:rsidRDefault="00551C46" w:rsidP="000D3394">
            <w:pPr>
              <w:ind w:left="173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2"/>
                <w:bdr w:val="none" w:sz="0" w:space="0" w:color="auto" w:frame="1"/>
              </w:rPr>
              <w:t>+79876747423</w:t>
            </w:r>
            <w:r w:rsidR="006F2491">
              <w:rPr>
                <w:rStyle w:val="af3"/>
                <w:rFonts w:ascii="Times New Roman" w:hAnsi="Times New Roman" w:cs="Times New Roman"/>
                <w:b w:val="0"/>
                <w:sz w:val="22"/>
                <w:bdr w:val="none" w:sz="0" w:space="0" w:color="auto" w:frame="1"/>
              </w:rPr>
              <w:t xml:space="preserve">                               </w:t>
            </w:r>
            <w:r>
              <w:rPr>
                <w:rStyle w:val="af3"/>
                <w:rFonts w:ascii="Times New Roman" w:hAnsi="Times New Roman" w:cs="Times New Roman"/>
                <w:b w:val="0"/>
                <w:sz w:val="22"/>
                <w:bdr w:val="none" w:sz="0" w:space="0" w:color="auto" w:frame="1"/>
              </w:rPr>
              <w:t>Баранова Прасковья Николаевна</w:t>
            </w:r>
          </w:p>
          <w:p w:rsidR="004D3011" w:rsidRPr="00523947" w:rsidRDefault="004D3011" w:rsidP="000D3394">
            <w:pPr>
              <w:ind w:left="173"/>
              <w:rPr>
                <w:rFonts w:ascii="Times New Roman" w:hAnsi="Times New Roman" w:cs="Times New Roman"/>
                <w:sz w:val="22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szCs w:val="20"/>
              </w:rPr>
              <w:id w:val="67859272"/>
              <w:placeholder>
                <w:docPart w:val="46D197A690ED4C7D8500C990BBD82F65"/>
              </w:placeholder>
              <w:temporary/>
              <w:showingPlcHdr/>
            </w:sdtPr>
            <w:sdtEndPr/>
            <w:sdtContent>
              <w:p w:rsidR="004D3011" w:rsidRPr="00551C46" w:rsidRDefault="004D3011" w:rsidP="000D3394">
                <w:pPr>
                  <w:ind w:left="173"/>
                  <w:rPr>
                    <w:rFonts w:ascii="Times New Roman" w:hAnsi="Times New Roman" w:cs="Times New Roman"/>
                    <w:sz w:val="22"/>
                    <w:szCs w:val="20"/>
                  </w:rPr>
                </w:pPr>
                <w:r w:rsidRPr="00523947">
                  <w:rPr>
                    <w:rFonts w:ascii="Times New Roman" w:hAnsi="Times New Roman" w:cs="Times New Roman"/>
                    <w:sz w:val="22"/>
                    <w:szCs w:val="20"/>
                    <w:u w:val="single"/>
                    <w:lang w:bidi="ru-RU"/>
                  </w:rPr>
                  <w:t>ВЕБ-САЙТ:</w:t>
                </w:r>
              </w:p>
            </w:sdtContent>
          </w:sdt>
          <w:p w:rsidR="004D3011" w:rsidRPr="00551C46" w:rsidRDefault="00E8016C" w:rsidP="000D3394">
            <w:pPr>
              <w:ind w:left="173"/>
              <w:rPr>
                <w:rFonts w:ascii="Times New Roman" w:hAnsi="Times New Roman" w:cs="Times New Roman"/>
                <w:color w:val="548AB7" w:themeColor="accent1" w:themeShade="BF"/>
                <w:sz w:val="22"/>
                <w:szCs w:val="20"/>
              </w:rPr>
            </w:pPr>
            <w:hyperlink r:id="rId12" w:history="1">
              <w:r w:rsidR="000C60D3" w:rsidRPr="00551C46">
                <w:rPr>
                  <w:rStyle w:val="a8"/>
                  <w:rFonts w:ascii="Times New Roman" w:hAnsi="Times New Roman" w:cs="Times New Roman"/>
                  <w:color w:val="548AB7" w:themeColor="accent1" w:themeShade="BF"/>
                  <w:sz w:val="22"/>
                  <w:bdr w:val="none" w:sz="0" w:space="0" w:color="auto" w:frame="1"/>
                  <w:lang w:val="en-US"/>
                </w:rPr>
                <w:t>www</w:t>
              </w:r>
              <w:r w:rsidR="000C60D3" w:rsidRPr="00551C46">
                <w:rPr>
                  <w:rStyle w:val="a8"/>
                  <w:rFonts w:ascii="Times New Roman" w:hAnsi="Times New Roman" w:cs="Times New Roman"/>
                  <w:color w:val="548AB7" w:themeColor="accent1" w:themeShade="BF"/>
                  <w:sz w:val="22"/>
                  <w:bdr w:val="none" w:sz="0" w:space="0" w:color="auto" w:frame="1"/>
                </w:rPr>
                <w:t>.</w:t>
              </w:r>
              <w:r w:rsidR="000C60D3" w:rsidRPr="00551C46">
                <w:rPr>
                  <w:rStyle w:val="a8"/>
                  <w:rFonts w:ascii="Times New Roman" w:hAnsi="Times New Roman" w:cs="Times New Roman"/>
                  <w:color w:val="548AB7" w:themeColor="accent1" w:themeShade="BF"/>
                  <w:sz w:val="22"/>
                  <w:bdr w:val="none" w:sz="0" w:space="0" w:color="auto" w:frame="1"/>
                  <w:lang w:val="en-US"/>
                </w:rPr>
                <w:t>chgiki</w:t>
              </w:r>
              <w:r w:rsidR="000C60D3" w:rsidRPr="00551C46">
                <w:rPr>
                  <w:rStyle w:val="a8"/>
                  <w:rFonts w:ascii="Times New Roman" w:hAnsi="Times New Roman" w:cs="Times New Roman"/>
                  <w:color w:val="548AB7" w:themeColor="accent1" w:themeShade="BF"/>
                  <w:sz w:val="22"/>
                  <w:bdr w:val="none" w:sz="0" w:space="0" w:color="auto" w:frame="1"/>
                </w:rPr>
                <w:t>.</w:t>
              </w:r>
              <w:r w:rsidR="000C60D3" w:rsidRPr="00551C46">
                <w:rPr>
                  <w:rStyle w:val="a8"/>
                  <w:rFonts w:ascii="Times New Roman" w:hAnsi="Times New Roman" w:cs="Times New Roman"/>
                  <w:color w:val="548AB7" w:themeColor="accent1" w:themeShade="BF"/>
                  <w:sz w:val="22"/>
                  <w:bdr w:val="none" w:sz="0" w:space="0" w:color="auto" w:frame="1"/>
                  <w:lang w:val="en-US"/>
                </w:rPr>
                <w:t>ru</w:t>
              </w:r>
            </w:hyperlink>
            <w:r w:rsidR="000C60D3" w:rsidRPr="00551C46">
              <w:rPr>
                <w:rStyle w:val="af3"/>
                <w:rFonts w:ascii="Times New Roman" w:hAnsi="Times New Roman" w:cs="Times New Roman"/>
                <w:b w:val="0"/>
                <w:color w:val="548AB7" w:themeColor="accent1" w:themeShade="BF"/>
                <w:sz w:val="22"/>
                <w:bdr w:val="none" w:sz="0" w:space="0" w:color="auto" w:frame="1"/>
              </w:rPr>
              <w:t xml:space="preserve">  </w:t>
            </w:r>
            <w:r w:rsidR="001F6CE2" w:rsidRPr="00551C46">
              <w:rPr>
                <w:rFonts w:ascii="Times New Roman" w:hAnsi="Times New Roman" w:cs="Times New Roman"/>
                <w:color w:val="548AB7" w:themeColor="accent1" w:themeShade="BF"/>
                <w:sz w:val="22"/>
                <w:szCs w:val="20"/>
              </w:rPr>
              <w:t xml:space="preserve"> </w:t>
            </w:r>
          </w:p>
          <w:p w:rsidR="001F6CE2" w:rsidRPr="00551C46" w:rsidRDefault="001F6CE2" w:rsidP="000D3394">
            <w:pPr>
              <w:ind w:left="173"/>
              <w:rPr>
                <w:rFonts w:ascii="Times New Roman" w:hAnsi="Times New Roman" w:cs="Times New Roman"/>
                <w:sz w:val="22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szCs w:val="20"/>
              </w:rPr>
              <w:id w:val="-240260293"/>
              <w:placeholder>
                <w:docPart w:val="09EADF0A80214EA48CA1F49D13AE9818"/>
              </w:placeholder>
              <w:temporary/>
              <w:showingPlcHdr/>
            </w:sdtPr>
            <w:sdtEndPr/>
            <w:sdtContent>
              <w:p w:rsidR="004D3011" w:rsidRPr="00523947" w:rsidRDefault="004D3011" w:rsidP="000D3394">
                <w:pPr>
                  <w:ind w:left="173"/>
                  <w:rPr>
                    <w:rFonts w:ascii="Times New Roman" w:hAnsi="Times New Roman" w:cs="Times New Roman"/>
                    <w:sz w:val="22"/>
                    <w:szCs w:val="20"/>
                  </w:rPr>
                </w:pPr>
                <w:r w:rsidRPr="00523947">
                  <w:rPr>
                    <w:rFonts w:ascii="Times New Roman" w:hAnsi="Times New Roman" w:cs="Times New Roman"/>
                    <w:sz w:val="22"/>
                    <w:szCs w:val="20"/>
                    <w:u w:val="single"/>
                    <w:lang w:bidi="ru-RU"/>
                  </w:rPr>
                  <w:t>ЭЛЕКТРОННАЯ ПОЧТА:</w:t>
                </w:r>
              </w:p>
            </w:sdtContent>
          </w:sdt>
          <w:p w:rsidR="00551C46" w:rsidRPr="00551C46" w:rsidRDefault="00551C46" w:rsidP="000D3394">
            <w:pPr>
              <w:ind w:left="173"/>
              <w:rPr>
                <w:rFonts w:ascii="Times New Roman" w:hAnsi="Times New Roman" w:cs="Times New Roman"/>
                <w:sz w:val="22"/>
                <w:szCs w:val="20"/>
                <w:u w:val="single"/>
                <w:lang w:val="en-US"/>
              </w:rPr>
            </w:pPr>
            <w:r w:rsidRPr="00551C46">
              <w:rPr>
                <w:rFonts w:ascii="Times New Roman" w:hAnsi="Times New Roman" w:cs="Times New Roman"/>
                <w:color w:val="548AB7" w:themeColor="accent1" w:themeShade="BF"/>
                <w:sz w:val="22"/>
                <w:szCs w:val="20"/>
                <w:u w:val="single"/>
                <w:lang w:val="en-US"/>
              </w:rPr>
              <w:t>nht</w:t>
            </w:r>
            <w:r w:rsidRPr="00551C46">
              <w:rPr>
                <w:rFonts w:ascii="Times New Roman" w:hAnsi="Times New Roman" w:cs="Times New Roman"/>
                <w:color w:val="548AB7" w:themeColor="accent1" w:themeShade="BF"/>
                <w:sz w:val="22"/>
                <w:szCs w:val="20"/>
                <w:u w:val="single"/>
              </w:rPr>
              <w:t>-</w:t>
            </w:r>
            <w:r w:rsidRPr="00551C46">
              <w:rPr>
                <w:rFonts w:ascii="Times New Roman" w:hAnsi="Times New Roman" w:cs="Times New Roman"/>
                <w:color w:val="548AB7" w:themeColor="accent1" w:themeShade="BF"/>
                <w:sz w:val="22"/>
                <w:szCs w:val="20"/>
                <w:u w:val="single"/>
                <w:lang w:val="en-US"/>
              </w:rPr>
              <w:t>chgiki</w:t>
            </w:r>
            <w:r w:rsidRPr="00551C46">
              <w:rPr>
                <w:rFonts w:ascii="Times New Roman" w:hAnsi="Times New Roman" w:cs="Times New Roman"/>
                <w:color w:val="548AB7" w:themeColor="accent1" w:themeShade="BF"/>
                <w:sz w:val="22"/>
                <w:szCs w:val="20"/>
                <w:u w:val="single"/>
              </w:rPr>
              <w:t>@</w:t>
            </w:r>
            <w:r w:rsidRPr="00551C46">
              <w:rPr>
                <w:rFonts w:ascii="Times New Roman" w:hAnsi="Times New Roman" w:cs="Times New Roman"/>
                <w:color w:val="548AB7" w:themeColor="accent1" w:themeShade="BF"/>
                <w:sz w:val="22"/>
                <w:szCs w:val="20"/>
                <w:u w:val="single"/>
                <w:lang w:val="en-US"/>
              </w:rPr>
              <w:t>mail</w:t>
            </w:r>
            <w:r w:rsidRPr="00551C46">
              <w:rPr>
                <w:rFonts w:ascii="Times New Roman" w:hAnsi="Times New Roman" w:cs="Times New Roman"/>
                <w:color w:val="548AB7" w:themeColor="accent1" w:themeShade="BF"/>
                <w:sz w:val="22"/>
                <w:szCs w:val="20"/>
                <w:u w:val="single"/>
              </w:rPr>
              <w:t>.</w:t>
            </w:r>
            <w:r w:rsidRPr="00551C46">
              <w:rPr>
                <w:rFonts w:ascii="Times New Roman" w:hAnsi="Times New Roman" w:cs="Times New Roman"/>
                <w:color w:val="548AB7" w:themeColor="accent1" w:themeShade="BF"/>
                <w:sz w:val="22"/>
                <w:szCs w:val="20"/>
                <w:u w:val="single"/>
                <w:lang w:val="en-US"/>
              </w:rPr>
              <w:t>ru</w:t>
            </w:r>
          </w:p>
          <w:p w:rsidR="006F2491" w:rsidRPr="000C60D3" w:rsidRDefault="006F2491" w:rsidP="000D3394">
            <w:pPr>
              <w:ind w:left="173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  <w:r w:rsidRPr="000C60D3">
              <w:rPr>
                <w:rStyle w:val="af3"/>
                <w:rFonts w:ascii="Times New Roman" w:hAnsi="Times New Roman" w:cs="Times New Roman"/>
                <w:b w:val="0"/>
                <w:color w:val="0070C0"/>
                <w:sz w:val="22"/>
                <w:bdr w:val="none" w:sz="0" w:space="0" w:color="auto" w:frame="1"/>
              </w:rPr>
              <w:t xml:space="preserve">                                                             </w:t>
            </w:r>
          </w:p>
        </w:tc>
        <w:tc>
          <w:tcPr>
            <w:tcW w:w="720" w:type="dxa"/>
          </w:tcPr>
          <w:p w:rsidR="001B2ABD" w:rsidRPr="000C60D3" w:rsidRDefault="001B2ABD" w:rsidP="000D3394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716C11" w:rsidRPr="00DF6CC3" w:rsidRDefault="00716C11" w:rsidP="000D3394">
            <w:pPr>
              <w:tabs>
                <w:tab w:val="left" w:pos="381"/>
              </w:tabs>
              <w:rPr>
                <w:rFonts w:ascii="Times New Roman" w:hAnsi="Times New Roman" w:cs="Times New Roman"/>
                <w:sz w:val="4"/>
              </w:rPr>
            </w:pPr>
          </w:p>
          <w:p w:rsidR="000418EF" w:rsidRPr="00DF6CC3" w:rsidRDefault="000418EF" w:rsidP="000D3394">
            <w:pPr>
              <w:tabs>
                <w:tab w:val="left" w:pos="381"/>
              </w:tabs>
              <w:rPr>
                <w:rFonts w:ascii="Times New Roman" w:hAnsi="Times New Roman" w:cs="Times New Roman"/>
                <w:sz w:val="4"/>
              </w:rPr>
            </w:pPr>
          </w:p>
          <w:p w:rsidR="000418EF" w:rsidRPr="00DF6CC3" w:rsidRDefault="000418EF" w:rsidP="000D3394">
            <w:pPr>
              <w:tabs>
                <w:tab w:val="left" w:pos="381"/>
              </w:tabs>
              <w:rPr>
                <w:rFonts w:ascii="Times New Roman" w:hAnsi="Times New Roman" w:cs="Times New Roman"/>
                <w:sz w:val="4"/>
              </w:rPr>
            </w:pPr>
          </w:p>
          <w:p w:rsidR="00CC23F4" w:rsidRPr="00DF6CC3" w:rsidRDefault="00CC23F4" w:rsidP="000D3394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bCs w:val="0"/>
                <w:caps w:val="0"/>
                <w:sz w:val="24"/>
                <w:szCs w:val="22"/>
              </w:rPr>
            </w:pPr>
          </w:p>
          <w:p w:rsidR="00C650F6" w:rsidRDefault="00C650F6" w:rsidP="000D3394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C650F6" w:rsidRDefault="000C60D3" w:rsidP="000D3394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I</w:t>
            </w:r>
            <w:r w:rsidR="00161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Международная</w:t>
            </w:r>
          </w:p>
          <w:p w:rsidR="00523947" w:rsidRPr="00523947" w:rsidRDefault="00C650F6" w:rsidP="000D3394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научно-</w:t>
            </w:r>
            <w:r w:rsidR="00523947" w:rsidRPr="002C5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практическая</w:t>
            </w:r>
            <w:r w:rsidR="000C6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конференция</w:t>
            </w:r>
          </w:p>
          <w:p w:rsidR="003160BB" w:rsidRPr="002C5F83" w:rsidRDefault="00523947" w:rsidP="000D3394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23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 w:rsidR="00551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КУЛЬТУРА И </w:t>
            </w:r>
            <w:r w:rsidR="0003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ИСКУССТВО:</w:t>
            </w:r>
            <w:r w:rsidR="000334CF" w:rsidRPr="002C5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</w:t>
            </w:r>
            <w:r w:rsidRPr="002C5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</w:t>
            </w:r>
            <w:r w:rsidR="00551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ТРАДИЦИИ И СОВРЕМЕННОСТЬ</w:t>
            </w:r>
          </w:p>
          <w:p w:rsidR="00A7474A" w:rsidRPr="00523947" w:rsidRDefault="00161C0D" w:rsidP="000D3394">
            <w:pPr>
              <w:shd w:val="clear" w:color="auto" w:fill="F2F2F2" w:themeFill="background1" w:themeFillShade="F2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25</w:t>
            </w:r>
            <w:r w:rsidR="00551C46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2021</w:t>
            </w:r>
            <w:r w:rsidR="00523947" w:rsidRPr="00523947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г.</w:t>
            </w:r>
          </w:p>
          <w:p w:rsidR="005E1E1A" w:rsidRPr="00523947" w:rsidRDefault="005E1E1A" w:rsidP="000D33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E1A" w:rsidRDefault="005E1E1A" w:rsidP="000D339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CE2" w:rsidRDefault="001F6CE2" w:rsidP="000D339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292" w:rsidRPr="00A50292" w:rsidRDefault="00A50292" w:rsidP="00A50292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 w:rsidRPr="00A50292">
              <w:rPr>
                <w:sz w:val="28"/>
                <w:szCs w:val="28"/>
              </w:rPr>
              <w:t xml:space="preserve">В течении </w:t>
            </w:r>
            <w:r w:rsidRPr="00A50292">
              <w:rPr>
                <w:b/>
                <w:sz w:val="28"/>
                <w:szCs w:val="28"/>
              </w:rPr>
              <w:t>трех месяцев</w:t>
            </w:r>
            <w:r w:rsidRPr="00A50292">
              <w:rPr>
                <w:sz w:val="28"/>
                <w:szCs w:val="28"/>
              </w:rPr>
              <w:t xml:space="preserve"> по итогам конференции будет издан сборник научных статей, включенного в РИНЦ.</w:t>
            </w:r>
          </w:p>
          <w:p w:rsidR="00A50292" w:rsidRPr="00A50292" w:rsidRDefault="00A50292" w:rsidP="00A50292">
            <w:pPr>
              <w:pStyle w:val="af4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A50292" w:rsidRPr="00A50292" w:rsidRDefault="00A50292" w:rsidP="00A50292">
            <w:pPr>
              <w:pStyle w:val="af4"/>
              <w:spacing w:after="0"/>
              <w:jc w:val="center"/>
              <w:rPr>
                <w:b/>
                <w:sz w:val="28"/>
                <w:szCs w:val="28"/>
              </w:rPr>
            </w:pPr>
            <w:r w:rsidRPr="00A50292">
              <w:rPr>
                <w:sz w:val="28"/>
                <w:szCs w:val="28"/>
              </w:rPr>
              <w:t>Размещение в РИНЦ и рассылка электронного варианта сборника</w:t>
            </w:r>
            <w:r w:rsidRPr="00A50292">
              <w:rPr>
                <w:b/>
                <w:sz w:val="28"/>
                <w:szCs w:val="28"/>
              </w:rPr>
              <w:t xml:space="preserve"> БЕСПЛАТНО.</w:t>
            </w:r>
          </w:p>
          <w:p w:rsidR="00A50292" w:rsidRPr="00A50292" w:rsidRDefault="00A50292" w:rsidP="00A50292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</w:p>
          <w:p w:rsidR="00A50292" w:rsidRPr="00A50292" w:rsidRDefault="00A50292" w:rsidP="00A50292">
            <w:pPr>
              <w:pStyle w:val="af4"/>
              <w:spacing w:after="0"/>
              <w:jc w:val="center"/>
              <w:rPr>
                <w:b/>
                <w:sz w:val="28"/>
                <w:szCs w:val="28"/>
              </w:rPr>
            </w:pPr>
            <w:r w:rsidRPr="00A50292">
              <w:rPr>
                <w:b/>
                <w:sz w:val="28"/>
                <w:szCs w:val="28"/>
              </w:rPr>
              <w:t>Рассылка печатных сборников авторам – 600 рублей</w:t>
            </w:r>
          </w:p>
          <w:p w:rsidR="001F6CE2" w:rsidRDefault="001F6CE2" w:rsidP="000D339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CE2" w:rsidRDefault="001F6CE2" w:rsidP="000D339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74A" w:rsidRPr="00523947" w:rsidRDefault="003160BB" w:rsidP="000D3394">
            <w:pPr>
              <w:pStyle w:val="Default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color w:val="002060"/>
                <w:sz w:val="28"/>
                <w:szCs w:val="22"/>
              </w:rPr>
            </w:pPr>
            <w:r w:rsidRPr="00523947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Прием статей - </w:t>
            </w:r>
            <w:r w:rsidR="00161C0D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до </w:t>
            </w:r>
            <w:r w:rsidR="00096D5E" w:rsidRPr="00096D5E">
              <w:rPr>
                <w:rFonts w:ascii="Times New Roman" w:hAnsi="Times New Roman" w:cs="Times New Roman"/>
                <w:b/>
                <w:color w:val="002060"/>
                <w:sz w:val="28"/>
              </w:rPr>
              <w:t>12 марта</w:t>
            </w:r>
            <w:r w:rsidR="00161C0D">
              <w:rPr>
                <w:rFonts w:ascii="Times New Roman" w:hAnsi="Times New Roman" w:cs="Times New Roman"/>
                <w:b/>
                <w:color w:val="002060"/>
                <w:sz w:val="28"/>
                <w:szCs w:val="22"/>
              </w:rPr>
              <w:t xml:space="preserve"> 2021</w:t>
            </w:r>
            <w:r w:rsidR="00A7474A" w:rsidRPr="00523947">
              <w:rPr>
                <w:rFonts w:ascii="Times New Roman" w:hAnsi="Times New Roman" w:cs="Times New Roman"/>
                <w:b/>
                <w:color w:val="002060"/>
                <w:sz w:val="28"/>
                <w:szCs w:val="22"/>
              </w:rPr>
              <w:t xml:space="preserve"> г.</w:t>
            </w:r>
          </w:p>
          <w:p w:rsidR="003160BB" w:rsidRPr="00523947" w:rsidRDefault="003160BB" w:rsidP="000D33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0BB" w:rsidRPr="00523947" w:rsidRDefault="003160BB" w:rsidP="000D339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0BB" w:rsidRPr="00523947" w:rsidRDefault="003160BB" w:rsidP="000D33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450" w:rsidRPr="00523947" w:rsidRDefault="00036450" w:rsidP="000D3394">
            <w:pPr>
              <w:tabs>
                <w:tab w:val="left" w:pos="381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117B" w:rsidRPr="00523947" w:rsidRDefault="00E8016C" w:rsidP="000C45FF">
      <w:pPr>
        <w:tabs>
          <w:tab w:val="left" w:pos="990"/>
        </w:tabs>
        <w:rPr>
          <w:rFonts w:ascii="Times New Roman" w:hAnsi="Times New Roman" w:cs="Times New Roman"/>
        </w:rPr>
      </w:pPr>
    </w:p>
    <w:p w:rsidR="000D3394" w:rsidRDefault="000D3394" w:rsidP="002C5F83">
      <w:pPr>
        <w:pStyle w:val="af4"/>
        <w:spacing w:line="276" w:lineRule="auto"/>
        <w:ind w:firstLine="0"/>
        <w:jc w:val="both"/>
        <w:rPr>
          <w:b/>
          <w:sz w:val="24"/>
          <w:szCs w:val="28"/>
          <w:lang w:val="ru-RU"/>
        </w:rPr>
      </w:pPr>
    </w:p>
    <w:p w:rsidR="000D3394" w:rsidRDefault="000D3394" w:rsidP="002C5F83">
      <w:pPr>
        <w:pStyle w:val="af4"/>
        <w:spacing w:line="276" w:lineRule="auto"/>
        <w:ind w:firstLine="0"/>
        <w:jc w:val="both"/>
        <w:rPr>
          <w:b/>
          <w:sz w:val="24"/>
          <w:szCs w:val="28"/>
          <w:lang w:val="ru-RU"/>
        </w:rPr>
      </w:pPr>
    </w:p>
    <w:p w:rsidR="001B1A4B" w:rsidRDefault="001B1A4B" w:rsidP="002C5F83">
      <w:pPr>
        <w:pStyle w:val="af4"/>
        <w:spacing w:line="276" w:lineRule="auto"/>
        <w:ind w:firstLine="0"/>
        <w:jc w:val="both"/>
        <w:rPr>
          <w:b/>
          <w:sz w:val="24"/>
          <w:szCs w:val="28"/>
          <w:lang w:val="ru-RU"/>
        </w:rPr>
      </w:pPr>
    </w:p>
    <w:p w:rsidR="001F6CE2" w:rsidRPr="000C60D3" w:rsidRDefault="000C60D3" w:rsidP="002C5F83">
      <w:pPr>
        <w:pStyle w:val="af4"/>
        <w:spacing w:line="276" w:lineRule="auto"/>
        <w:ind w:firstLine="0"/>
        <w:jc w:val="both"/>
        <w:rPr>
          <w:b/>
          <w:sz w:val="24"/>
          <w:szCs w:val="28"/>
          <w:lang w:val="ru-RU"/>
        </w:rPr>
      </w:pPr>
      <w:r w:rsidRPr="000C60D3">
        <w:rPr>
          <w:b/>
          <w:sz w:val="24"/>
          <w:szCs w:val="28"/>
          <w:lang w:val="ru-RU"/>
        </w:rPr>
        <w:t>ОРГАНИЗАТОРЫ:</w:t>
      </w:r>
    </w:p>
    <w:p w:rsidR="001F6CE2" w:rsidRPr="001F6CE2" w:rsidRDefault="001F6CE2" w:rsidP="000C60D3">
      <w:pPr>
        <w:pStyle w:val="af4"/>
        <w:spacing w:line="276" w:lineRule="auto"/>
        <w:ind w:left="709" w:firstLine="0"/>
        <w:jc w:val="both"/>
        <w:rPr>
          <w:sz w:val="24"/>
          <w:szCs w:val="24"/>
          <w:lang w:val="ru-RU"/>
        </w:rPr>
      </w:pPr>
      <w:r w:rsidRPr="001F6CE2">
        <w:rPr>
          <w:sz w:val="24"/>
          <w:szCs w:val="24"/>
          <w:lang w:val="ru-RU"/>
        </w:rPr>
        <w:t>- Министерство культуры, по делам национальностей и архивного дела Чувашской Республики;</w:t>
      </w:r>
    </w:p>
    <w:p w:rsidR="001F6CE2" w:rsidRPr="001F6CE2" w:rsidRDefault="001F6CE2" w:rsidP="000C60D3">
      <w:pPr>
        <w:pStyle w:val="af4"/>
        <w:spacing w:line="276" w:lineRule="auto"/>
        <w:ind w:left="709" w:firstLine="0"/>
        <w:jc w:val="both"/>
        <w:rPr>
          <w:sz w:val="24"/>
          <w:szCs w:val="24"/>
          <w:lang w:val="ru-RU"/>
        </w:rPr>
      </w:pPr>
      <w:r w:rsidRPr="001F6CE2">
        <w:rPr>
          <w:sz w:val="24"/>
          <w:szCs w:val="24"/>
          <w:lang w:val="ru-RU"/>
        </w:rPr>
        <w:t>- Чувашский государственный институт культуры и искусств</w:t>
      </w:r>
      <w:r w:rsidR="000C60D3">
        <w:rPr>
          <w:sz w:val="24"/>
          <w:szCs w:val="24"/>
          <w:lang w:val="ru-RU"/>
        </w:rPr>
        <w:t xml:space="preserve">; </w:t>
      </w:r>
    </w:p>
    <w:p w:rsidR="001F6CE2" w:rsidRPr="001F6CE2" w:rsidRDefault="001F6CE2" w:rsidP="00A11C94">
      <w:pPr>
        <w:pStyle w:val="af4"/>
        <w:spacing w:line="276" w:lineRule="auto"/>
        <w:ind w:left="709" w:firstLine="0"/>
        <w:jc w:val="both"/>
        <w:rPr>
          <w:sz w:val="24"/>
          <w:szCs w:val="24"/>
          <w:lang w:val="ru-RU"/>
        </w:rPr>
      </w:pPr>
      <w:r w:rsidRPr="001F6CE2">
        <w:rPr>
          <w:sz w:val="24"/>
          <w:szCs w:val="24"/>
          <w:lang w:val="ru-RU"/>
        </w:rPr>
        <w:t xml:space="preserve">- Кафедра </w:t>
      </w:r>
      <w:r w:rsidR="00551C46">
        <w:rPr>
          <w:sz w:val="24"/>
          <w:szCs w:val="24"/>
          <w:lang w:val="ru-RU"/>
        </w:rPr>
        <w:t>народного художественного творчества.</w:t>
      </w:r>
    </w:p>
    <w:p w:rsidR="001F6CE2" w:rsidRPr="001F6CE2" w:rsidRDefault="000C60D3" w:rsidP="001F6CE2">
      <w:pPr>
        <w:pStyle w:val="af4"/>
        <w:ind w:firstLine="0"/>
        <w:jc w:val="both"/>
        <w:outlineLvl w:val="0"/>
        <w:rPr>
          <w:b/>
          <w:sz w:val="24"/>
          <w:szCs w:val="24"/>
          <w:lang w:val="ru-RU"/>
        </w:rPr>
      </w:pPr>
      <w:r w:rsidRPr="001F6CE2">
        <w:rPr>
          <w:b/>
          <w:sz w:val="24"/>
          <w:szCs w:val="24"/>
          <w:lang w:val="ru-RU"/>
        </w:rPr>
        <w:t>ОСНОВНЫЕ НАПРАВЛЕНИЯ РАБОТЫ КОНФЕРЕНЦИИ:</w:t>
      </w:r>
    </w:p>
    <w:p w:rsidR="001F6CE2" w:rsidRDefault="00B16980" w:rsidP="001F6CE2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мире науки и искусства: вопросы искусствоведения и культурологии.</w:t>
      </w:r>
    </w:p>
    <w:p w:rsidR="00B16980" w:rsidRDefault="00B16980" w:rsidP="001F6CE2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Актуальные проблемы культуры и социума.</w:t>
      </w:r>
    </w:p>
    <w:p w:rsidR="00B16980" w:rsidRDefault="00B16980" w:rsidP="001F6CE2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Теория и история народной художественной культуры.</w:t>
      </w:r>
    </w:p>
    <w:p w:rsidR="00B16980" w:rsidRDefault="00B16980" w:rsidP="001F6CE2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Теория и история декоративно-прикладного творчества.</w:t>
      </w:r>
    </w:p>
    <w:p w:rsidR="00B16980" w:rsidRDefault="00B16980" w:rsidP="001F6CE2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традиционных и современных видов декоративно-прикладного творчества.</w:t>
      </w:r>
    </w:p>
    <w:p w:rsidR="00B16980" w:rsidRDefault="00B16980" w:rsidP="001F6CE2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Художественное образование в условиях современного поликультурного пространства.</w:t>
      </w:r>
    </w:p>
    <w:p w:rsidR="00B16980" w:rsidRDefault="00B16980" w:rsidP="001F6CE2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Философия культуры.</w:t>
      </w:r>
    </w:p>
    <w:p w:rsidR="00B16980" w:rsidRDefault="00B16980" w:rsidP="001F6CE2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Этнофилософия.</w:t>
      </w:r>
    </w:p>
    <w:p w:rsidR="00B16980" w:rsidRDefault="00B16980" w:rsidP="001F6CE2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Этнопедагогика.</w:t>
      </w:r>
    </w:p>
    <w:p w:rsidR="00B16980" w:rsidRDefault="00B16980" w:rsidP="001F6CE2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Этнопсихология.</w:t>
      </w:r>
    </w:p>
    <w:p w:rsidR="00B16980" w:rsidRDefault="00B16980" w:rsidP="001F6CE2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Хореографическое искусство: традиции и инновации.</w:t>
      </w:r>
    </w:p>
    <w:p w:rsidR="00B16980" w:rsidRDefault="00B16980" w:rsidP="001F6CE2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Исторические и культурные аспекты развития региона: история и современность.</w:t>
      </w:r>
    </w:p>
    <w:p w:rsidR="00B16980" w:rsidRDefault="00B16980" w:rsidP="001F6CE2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Актуальные проблемы сохранения и развития музейного дела.</w:t>
      </w:r>
    </w:p>
    <w:p w:rsidR="001F6CE2" w:rsidRDefault="00B16980" w:rsidP="00B16980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Проблемы и перспективы развития фото-, кино-, видеотворчества в современных условиях.</w:t>
      </w:r>
    </w:p>
    <w:p w:rsidR="000D3394" w:rsidRDefault="000D3394" w:rsidP="00B16980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творческого потенциала личности в условиях модернизации образования.</w:t>
      </w:r>
    </w:p>
    <w:p w:rsidR="000D3394" w:rsidRPr="00B16980" w:rsidRDefault="000D3394" w:rsidP="00B16980">
      <w:pPr>
        <w:pStyle w:val="af4"/>
        <w:numPr>
          <w:ilvl w:val="0"/>
          <w:numId w:val="2"/>
        </w:numPr>
        <w:ind w:left="851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Проблемы современной педагогики в системе дополнительного художественного образования.</w:t>
      </w:r>
    </w:p>
    <w:p w:rsidR="002C6B14" w:rsidRPr="00523947" w:rsidRDefault="002C6B14" w:rsidP="002C6B14">
      <w:pPr>
        <w:tabs>
          <w:tab w:val="left" w:pos="99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947">
        <w:rPr>
          <w:rFonts w:ascii="Times New Roman" w:hAnsi="Times New Roman" w:cs="Times New Roman"/>
          <w:sz w:val="24"/>
          <w:szCs w:val="24"/>
        </w:rPr>
        <w:t xml:space="preserve">Тексты статей и заявки участников просим направлять в электронном виде по электронной почте: </w:t>
      </w:r>
      <w:r w:rsidR="00B16980" w:rsidRPr="00B16980">
        <w:rPr>
          <w:rFonts w:ascii="Times New Roman" w:hAnsi="Times New Roman" w:cs="Times New Roman"/>
          <w:color w:val="FF0000"/>
          <w:sz w:val="24"/>
          <w:szCs w:val="24"/>
          <w:u w:val="single"/>
        </w:rPr>
        <w:t>nht-chgiki@mail.</w:t>
      </w:r>
      <w:r w:rsidR="00B16980" w:rsidRPr="00B16980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ru</w:t>
      </w:r>
      <w:r w:rsidR="00523947" w:rsidRPr="005239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3947">
        <w:rPr>
          <w:rFonts w:ascii="Times New Roman" w:hAnsi="Times New Roman" w:cs="Times New Roman"/>
          <w:sz w:val="24"/>
          <w:szCs w:val="24"/>
        </w:rPr>
        <w:t xml:space="preserve">с пометкой «Материалы конференции» до </w:t>
      </w:r>
      <w:r w:rsidR="00B16980">
        <w:rPr>
          <w:rFonts w:ascii="Times New Roman" w:hAnsi="Times New Roman" w:cs="Times New Roman"/>
          <w:sz w:val="24"/>
          <w:szCs w:val="24"/>
        </w:rPr>
        <w:t>01 апреля</w:t>
      </w:r>
      <w:r w:rsidR="00161C0D">
        <w:rPr>
          <w:rFonts w:ascii="Times New Roman" w:hAnsi="Times New Roman" w:cs="Times New Roman"/>
          <w:sz w:val="24"/>
          <w:szCs w:val="24"/>
        </w:rPr>
        <w:t xml:space="preserve"> 2021</w:t>
      </w:r>
      <w:r w:rsidRPr="00523947">
        <w:rPr>
          <w:rFonts w:ascii="Times New Roman" w:hAnsi="Times New Roman" w:cs="Times New Roman"/>
          <w:sz w:val="24"/>
          <w:szCs w:val="24"/>
        </w:rPr>
        <w:t xml:space="preserve"> г. При получении материалов, оргкомитет в течение двух дней отправляет на электронный адрес автора письмо «Материалы получены».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C650F6" w:rsidRDefault="00523947" w:rsidP="001B1A4B">
      <w:pPr>
        <w:spacing w:line="276" w:lineRule="auto"/>
        <w:ind w:firstLine="709"/>
        <w:jc w:val="both"/>
        <w:rPr>
          <w:rStyle w:val="af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523947">
        <w:rPr>
          <w:rStyle w:val="af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Проезд, проживание и питание участников конференции за счет командирующей стороны.</w:t>
      </w:r>
    </w:p>
    <w:p w:rsidR="001B1A4B" w:rsidRPr="001B1A4B" w:rsidRDefault="001B1A4B" w:rsidP="001B1A4B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</w:pPr>
    </w:p>
    <w:p w:rsidR="001B1A4B" w:rsidRPr="003212DA" w:rsidRDefault="001B1A4B" w:rsidP="001B1A4B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12DA">
        <w:rPr>
          <w:rFonts w:ascii="Times New Roman" w:hAnsi="Times New Roman"/>
          <w:b/>
          <w:sz w:val="24"/>
          <w:szCs w:val="24"/>
        </w:rPr>
        <w:t>ФОРМА ЗАЯВКИ</w:t>
      </w:r>
    </w:p>
    <w:p w:rsidR="001B1A4B" w:rsidRPr="00DB696E" w:rsidRDefault="001B1A4B" w:rsidP="001B1A4B">
      <w:pPr>
        <w:tabs>
          <w:tab w:val="left" w:pos="99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B6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русском языке:</w:t>
      </w:r>
    </w:p>
    <w:p w:rsidR="001B1A4B" w:rsidRPr="00205CE6" w:rsidRDefault="001B1A4B" w:rsidP="001B1A4B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5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Ф.И.О. автора</w:t>
      </w:r>
      <w:r w:rsidRPr="00205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1B1A4B" w:rsidRDefault="001B1A4B" w:rsidP="001B1A4B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205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ченая степень, ученое звание</w:t>
      </w:r>
    </w:p>
    <w:p w:rsidR="001B1A4B" w:rsidRPr="00205CE6" w:rsidRDefault="001B1A4B" w:rsidP="001B1A4B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5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Должность, кафедра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205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сокращений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205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1B1A4B" w:rsidRDefault="001B1A4B" w:rsidP="001B1A4B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5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работы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205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сокращений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1B1A4B" w:rsidRDefault="001B1A4B" w:rsidP="001B1A4B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5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Тема статьи </w:t>
      </w:r>
    </w:p>
    <w:p w:rsidR="001B1A4B" w:rsidRPr="00205CE6" w:rsidRDefault="001B1A4B" w:rsidP="001B1A4B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5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E-mail </w:t>
      </w:r>
      <w:r w:rsidRPr="00205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1B1A4B" w:rsidRPr="00A50292" w:rsidRDefault="001B1A4B" w:rsidP="001B1A4B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50292">
        <w:rPr>
          <w:rFonts w:ascii="Times New Roman" w:hAnsi="Times New Roman"/>
          <w:b/>
          <w:sz w:val="24"/>
          <w:szCs w:val="24"/>
          <w:shd w:val="clear" w:color="auto" w:fill="FFFFFF"/>
        </w:rPr>
        <w:t>Адрес, на который нужно высылать сборник (обязательно с указанием индекса и Ф.И.О. получателя), только при оплате стоимости сборника и его доставки.</w:t>
      </w:r>
    </w:p>
    <w:p w:rsidR="001B1A4B" w:rsidRDefault="001B1A4B" w:rsidP="001B1A4B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0292" w:rsidRDefault="00A50292" w:rsidP="001B1A4B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0292" w:rsidRDefault="00A50292" w:rsidP="001B1A4B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A50292" w:rsidRDefault="00A50292" w:rsidP="001B1A4B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0292" w:rsidRDefault="00A50292" w:rsidP="001B1A4B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B1A4B" w:rsidRDefault="001B1A4B" w:rsidP="001B1A4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B1A4B" w:rsidRPr="00D828C5" w:rsidRDefault="001B1A4B" w:rsidP="001B1A4B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21E21">
        <w:rPr>
          <w:rFonts w:ascii="Times New Roman" w:eastAsia="Calibri" w:hAnsi="Times New Roman"/>
          <w:b/>
          <w:sz w:val="24"/>
          <w:szCs w:val="24"/>
          <w:lang w:eastAsia="en-US"/>
        </w:rPr>
        <w:t>ТРЕБОВАНИЯ К ОФОРМЛЕНИЮ СТАТЕЙ</w:t>
      </w:r>
    </w:p>
    <w:p w:rsidR="001B1A4B" w:rsidRPr="00D828C5" w:rsidRDefault="001B1A4B" w:rsidP="001B1A4B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802"/>
      </w:tblGrid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Актуальность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должна быть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написана на русском языке, </w:t>
            </w: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выполнена на актуальную тему и содержать результаты глубокого самостоятельного исследования. </w:t>
            </w:r>
            <w:r w:rsidRPr="002C06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коллегия</w:t>
            </w:r>
            <w:r w:rsidRPr="002C06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принимает решение о публикации. Р</w:t>
            </w:r>
            <w:r w:rsidRPr="001E0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аботы,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E0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одержа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щие</w:t>
            </w:r>
            <w:r w:rsidRPr="001E0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плагиат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(признаки сокрытия плагиата, искусственное завышение оригинальности), </w:t>
            </w:r>
            <w:r w:rsidRPr="001E0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щие</w:t>
            </w:r>
            <w:r w:rsidRPr="001E0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научной ценности, не соответствую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щие</w:t>
            </w:r>
            <w:r w:rsidRPr="001E0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профилю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сборника, не соответствующие техническим требованиям</w:t>
            </w:r>
            <w:r w:rsidRPr="001E0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публикации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E0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допуска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ются. </w:t>
            </w:r>
            <w:r w:rsidRPr="0009390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Редакция не вступает в полемику с авторам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по поводу причин отказа в публикации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Ответственность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Ответственность за содержание статьи несут авторы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Оригинальность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80%</w:t>
            </w:r>
            <w:r>
              <w:t xml:space="preserve"> .  </w:t>
            </w:r>
            <w:r w:rsidR="0036050E" w:rsidRPr="00B21E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Во избежание недоразумений по поводу случайного заимствования текста рекомендуем перед отправкой статьи проверить ее в системе «</w:t>
            </w:r>
            <w:proofErr w:type="spellStart"/>
            <w:r w:rsidR="0036050E" w:rsidRPr="00B21E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Антиплагиат</w:t>
            </w:r>
            <w:proofErr w:type="spellEnd"/>
            <w:r w:rsidR="0036050E" w:rsidRPr="00B21E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» на сайте </w:t>
            </w:r>
            <w:hyperlink r:id="rId13" w:history="1">
              <w:r w:rsidR="0036050E" w:rsidRPr="0056217F">
                <w:rPr>
                  <w:rStyle w:val="a8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http://www.antiplagiat.ru</w:t>
              </w:r>
            </w:hyperlink>
            <w:r w:rsidR="0036050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="0036050E" w:rsidRPr="00EB07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Advego</w:t>
            </w:r>
            <w:proofErr w:type="spellEnd"/>
            <w:r w:rsidR="0036050E" w:rsidRPr="00EB07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6050E" w:rsidRPr="00EB07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Plagiatus</w:t>
            </w:r>
            <w:proofErr w:type="spellEnd"/>
            <w:r w:rsidR="0036050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36050E" w:rsidRPr="00EB07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https://advego.com/plagiatus/</w:t>
            </w:r>
            <w:r w:rsidR="0036050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).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статьи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текст статьи должен занимать от 1300 до 2000 слов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Формат текста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Microsoft</w:t>
            </w:r>
            <w:proofErr w:type="spellEnd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(*.</w:t>
            </w:r>
            <w:proofErr w:type="spellStart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doc</w:t>
            </w:r>
            <w:proofErr w:type="spellEnd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*.</w:t>
            </w:r>
            <w:proofErr w:type="spellStart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docx</w:t>
            </w:r>
            <w:proofErr w:type="spellEnd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Нумерация страниц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ведется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Межстрочный интервал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одинарный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Поля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(верхнее, нижнее, левое, правое) по 20 мм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Шрифт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размер (кегль) — 14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шрифта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Times</w:t>
            </w:r>
            <w:proofErr w:type="spellEnd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New</w:t>
            </w:r>
            <w:proofErr w:type="spellEnd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Roman</w:t>
            </w:r>
            <w:proofErr w:type="spellEnd"/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Выравнивание текста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ширине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Отступ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см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УДК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Присвоение статье индекса УДК обязательно. УДК можно найти на сайте: http://teacode.com/online/udc/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Список литературы и библиографические ссылки</w:t>
            </w:r>
          </w:p>
        </w:tc>
        <w:tc>
          <w:tcPr>
            <w:tcW w:w="3652" w:type="pct"/>
            <w:shd w:val="clear" w:color="auto" w:fill="auto"/>
          </w:tcPr>
          <w:p w:rsidR="001B1A4B" w:rsidRDefault="001B1A4B" w:rsidP="006D070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21E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Пристатейный</w:t>
            </w:r>
            <w:proofErr w:type="spellEnd"/>
            <w:r w:rsidRPr="00B21E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список литературы составляется в алфавитном порядке: сначала отечественные, затем зарубежные авторы и оформляется в соответствии с ГОСТ Р 7.0.5 2008 </w:t>
            </w:r>
          </w:p>
          <w:p w:rsidR="001B1A4B" w:rsidRPr="00205CE6" w:rsidRDefault="001B1A4B" w:rsidP="006D070E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05CE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Все источн</w:t>
            </w:r>
            <w:bookmarkStart w:id="0" w:name="_GoBack"/>
            <w:bookmarkEnd w:id="0"/>
            <w:r w:rsidRPr="00205CE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ики из списка литературы должны быть процитированы в статье!</w:t>
            </w:r>
          </w:p>
          <w:p w:rsidR="001B1A4B" w:rsidRPr="00B21E21" w:rsidRDefault="001B1A4B" w:rsidP="006D070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тексте статьи ссылки на источники даются в квадратных скобках с указанием номера источника в списке литературы и страницы (в необходимом случае), на которой расположена цитата, например [2, с. 14].</w:t>
            </w:r>
          </w:p>
          <w:p w:rsidR="001B1A4B" w:rsidRPr="00B21E21" w:rsidRDefault="001B1A4B" w:rsidP="006D07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Автор статьи несет полную ответственность за точность цитат, фамилий и инициалов авторов, выходных сведений и цифровых данных цитируемых источников. Во избежание недоразумений по поводу случайного заимствования текста рекомендуем перед отправкой статьи проверить ее в системе «</w:t>
            </w:r>
            <w:proofErr w:type="spellStart"/>
            <w:r w:rsidRPr="00B21E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Антиплагиат</w:t>
            </w:r>
            <w:proofErr w:type="spellEnd"/>
            <w:r w:rsidRPr="00B21E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» на сайте </w:t>
            </w:r>
            <w:hyperlink r:id="rId14" w:history="1">
              <w:r w:rsidRPr="0056217F">
                <w:rPr>
                  <w:rStyle w:val="a8"/>
                  <w:rFonts w:ascii="Times New Roman" w:eastAsia="Calibri" w:hAnsi="Times New Roman"/>
                  <w:color w:val="auto"/>
                  <w:sz w:val="24"/>
                  <w:szCs w:val="24"/>
                  <w:lang w:eastAsia="en-US"/>
                </w:rPr>
                <w:t>http://www.antiplagiat.ru</w:t>
              </w:r>
            </w:hyperlink>
            <w:r w:rsidRPr="005621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или </w:t>
            </w:r>
            <w:proofErr w:type="spellStart"/>
            <w:r w:rsidRPr="00EB07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Advego</w:t>
            </w:r>
            <w:proofErr w:type="spellEnd"/>
            <w:r w:rsidRPr="00EB07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7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Plagiatus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EB07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https://advego.com/plagiatus/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).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Рисунки и таблицы</w:t>
            </w:r>
          </w:p>
        </w:tc>
        <w:tc>
          <w:tcPr>
            <w:tcW w:w="3652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Используемые в статье изображения должны быть формата: </w:t>
            </w:r>
            <w:proofErr w:type="spellStart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jpg</w:t>
            </w:r>
            <w:proofErr w:type="spellEnd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gif</w:t>
            </w:r>
            <w:proofErr w:type="spellEnd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bmp</w:t>
            </w:r>
            <w:proofErr w:type="spellEnd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изображения, выполненные в MS </w:t>
            </w:r>
            <w:proofErr w:type="spellStart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не принимаются.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Вставленные в текст рисунки и нотные примеры дублируются отдельными файлами</w:t>
            </w: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и номера рисунков указываются под рисунками, названия и номера таблиц – над таблицами</w:t>
            </w:r>
          </w:p>
        </w:tc>
      </w:tr>
      <w:tr w:rsidR="001B1A4B" w:rsidRPr="00B21E21" w:rsidTr="006D070E">
        <w:tc>
          <w:tcPr>
            <w:tcW w:w="1348" w:type="pct"/>
            <w:shd w:val="clear" w:color="auto" w:fill="auto"/>
          </w:tcPr>
          <w:p w:rsidR="001B1A4B" w:rsidRPr="00B21E21" w:rsidRDefault="001B1A4B" w:rsidP="006D070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E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авторов</w:t>
            </w:r>
          </w:p>
        </w:tc>
        <w:tc>
          <w:tcPr>
            <w:tcW w:w="3652" w:type="pct"/>
            <w:shd w:val="clear" w:color="auto" w:fill="auto"/>
          </w:tcPr>
          <w:p w:rsidR="001B1A4B" w:rsidRPr="00093903" w:rsidRDefault="001B1A4B" w:rsidP="006D070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9390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Не более 2 авторов</w:t>
            </w:r>
          </w:p>
        </w:tc>
      </w:tr>
    </w:tbl>
    <w:p w:rsidR="001B1A4B" w:rsidRDefault="001B1A4B" w:rsidP="001B1A4B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B1A4B" w:rsidRDefault="001B1A4B" w:rsidP="001B1A4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1B1A4B" w:rsidRDefault="001B1A4B" w:rsidP="001B1A4B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0292" w:rsidRDefault="00A50292" w:rsidP="001B1A4B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B1A4B" w:rsidRPr="00B21E21" w:rsidRDefault="001B1A4B" w:rsidP="001B1A4B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21E21">
        <w:rPr>
          <w:rFonts w:ascii="Times New Roman" w:eastAsia="Calibri" w:hAnsi="Times New Roman"/>
          <w:b/>
          <w:sz w:val="28"/>
          <w:szCs w:val="28"/>
          <w:lang w:eastAsia="en-US"/>
        </w:rPr>
        <w:t>ПРИМЕР ОФОРМЛЕНИЯ СТАТЬИ</w:t>
      </w:r>
    </w:p>
    <w:p w:rsidR="001B1A4B" w:rsidRPr="00DC6F7E" w:rsidRDefault="001B1A4B" w:rsidP="001B1A4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6F7E">
        <w:rPr>
          <w:rFonts w:ascii="Times New Roman" w:hAnsi="Times New Roman"/>
          <w:sz w:val="28"/>
          <w:szCs w:val="28"/>
        </w:rPr>
        <w:t>УДК 551.4</w:t>
      </w:r>
    </w:p>
    <w:p w:rsidR="001B1A4B" w:rsidRPr="00182D69" w:rsidRDefault="001B1A4B" w:rsidP="001B1A4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1A4B" w:rsidRPr="00DD2E59" w:rsidRDefault="001B1A4B" w:rsidP="001B1A4B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D2E59">
        <w:rPr>
          <w:rFonts w:ascii="Times New Roman" w:hAnsi="Times New Roman"/>
          <w:b/>
          <w:bCs/>
          <w:sz w:val="28"/>
          <w:szCs w:val="28"/>
        </w:rPr>
        <w:t>Современное развитие русла реки Сакмара</w:t>
      </w:r>
      <w:r w:rsidRPr="00DD2E59">
        <w:rPr>
          <w:rFonts w:ascii="Times New Roman" w:hAnsi="Times New Roman"/>
          <w:b/>
          <w:bCs/>
          <w:sz w:val="28"/>
          <w:szCs w:val="28"/>
        </w:rPr>
        <w:br/>
        <w:t>и прилегающей к ней территории</w:t>
      </w:r>
      <w:r w:rsidRPr="00DD2E59">
        <w:rPr>
          <w:rFonts w:ascii="Times New Roman" w:hAnsi="Times New Roman"/>
          <w:b/>
          <w:bCs/>
          <w:sz w:val="28"/>
          <w:szCs w:val="28"/>
        </w:rPr>
        <w:br/>
        <w:t xml:space="preserve">в пределах Южного Урала </w:t>
      </w:r>
    </w:p>
    <w:p w:rsidR="001B1A4B" w:rsidRPr="00DD2E59" w:rsidRDefault="001B1A4B" w:rsidP="001B1A4B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A4B" w:rsidRPr="00DD2E59" w:rsidRDefault="001B1A4B" w:rsidP="001B1A4B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D2E59">
        <w:rPr>
          <w:rFonts w:ascii="Times New Roman" w:hAnsi="Times New Roman"/>
          <w:sz w:val="28"/>
          <w:szCs w:val="28"/>
        </w:rPr>
        <w:t xml:space="preserve">К. И. Габдрашитова, Г. Т-Г. </w:t>
      </w:r>
      <w:proofErr w:type="spellStart"/>
      <w:r w:rsidRPr="00DD2E59">
        <w:rPr>
          <w:rFonts w:ascii="Times New Roman" w:hAnsi="Times New Roman"/>
          <w:sz w:val="28"/>
          <w:szCs w:val="28"/>
        </w:rPr>
        <w:t>Турикешев</w:t>
      </w:r>
      <w:proofErr w:type="spellEnd"/>
    </w:p>
    <w:p w:rsidR="001B1A4B" w:rsidRPr="00182D69" w:rsidRDefault="001B1A4B" w:rsidP="001B1A4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1A4B" w:rsidRDefault="001B1A4B" w:rsidP="001B1A4B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82D69">
        <w:rPr>
          <w:rFonts w:ascii="Times New Roman" w:hAnsi="Times New Roman"/>
          <w:sz w:val="28"/>
          <w:szCs w:val="28"/>
        </w:rPr>
        <w:t xml:space="preserve">Башкирский государственный педагогический </w:t>
      </w:r>
    </w:p>
    <w:p w:rsidR="001B1A4B" w:rsidRPr="00182D69" w:rsidRDefault="001B1A4B" w:rsidP="001B1A4B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D69">
        <w:rPr>
          <w:rFonts w:ascii="Times New Roman" w:hAnsi="Times New Roman"/>
          <w:sz w:val="28"/>
          <w:szCs w:val="28"/>
        </w:rPr>
        <w:t>университет им. 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D69"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z w:val="28"/>
          <w:szCs w:val="28"/>
        </w:rPr>
        <w:t>, г. Уфа</w:t>
      </w:r>
    </w:p>
    <w:p w:rsidR="001B1A4B" w:rsidRPr="00182D69" w:rsidRDefault="001B1A4B" w:rsidP="001B1A4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A4B" w:rsidRPr="00182D69" w:rsidRDefault="001B1A4B" w:rsidP="001B1A4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D69">
        <w:rPr>
          <w:rFonts w:ascii="Times New Roman" w:hAnsi="Times New Roman"/>
          <w:b/>
          <w:bCs/>
          <w:sz w:val="28"/>
          <w:szCs w:val="28"/>
        </w:rPr>
        <w:t>Аннотация.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2D69">
        <w:rPr>
          <w:rFonts w:ascii="Times New Roman" w:hAnsi="Times New Roman"/>
          <w:sz w:val="28"/>
          <w:szCs w:val="28"/>
        </w:rPr>
        <w:t xml:space="preserve">В статье рассматриваются мелкие реки в пределах Южного Урала и </w:t>
      </w:r>
      <w:proofErr w:type="spellStart"/>
      <w:r w:rsidRPr="00182D69">
        <w:rPr>
          <w:rFonts w:ascii="Times New Roman" w:hAnsi="Times New Roman"/>
          <w:sz w:val="28"/>
          <w:szCs w:val="28"/>
        </w:rPr>
        <w:t>Приуралья</w:t>
      </w:r>
      <w:proofErr w:type="spellEnd"/>
      <w:r w:rsidRPr="00182D69">
        <w:rPr>
          <w:rFonts w:ascii="Times New Roman" w:hAnsi="Times New Roman"/>
          <w:sz w:val="28"/>
          <w:szCs w:val="28"/>
        </w:rPr>
        <w:t>. Отмечена миграция русел, их спрямление и смена эрозии.</w:t>
      </w:r>
      <w:r w:rsidRPr="00DC6F7E">
        <w:t xml:space="preserve"> </w:t>
      </w:r>
      <w:r>
        <w:rPr>
          <w:rFonts w:ascii="Times New Roman" w:hAnsi="Times New Roman"/>
          <w:sz w:val="28"/>
          <w:szCs w:val="28"/>
        </w:rPr>
        <w:t>Делается вывод, что р</w:t>
      </w:r>
      <w:r w:rsidRPr="00DC6F7E">
        <w:rPr>
          <w:rFonts w:ascii="Times New Roman" w:hAnsi="Times New Roman"/>
          <w:sz w:val="28"/>
          <w:szCs w:val="28"/>
        </w:rPr>
        <w:t>азвитие русла реки Сакмара происходит под влиянием современных тектонических эндогенных процессов</w:t>
      </w:r>
      <w:r>
        <w:rPr>
          <w:rFonts w:ascii="Times New Roman" w:hAnsi="Times New Roman"/>
          <w:sz w:val="28"/>
          <w:szCs w:val="28"/>
        </w:rPr>
        <w:t>; п</w:t>
      </w:r>
      <w:r w:rsidRPr="00DC6F7E">
        <w:rPr>
          <w:rFonts w:ascii="Times New Roman" w:hAnsi="Times New Roman"/>
          <w:sz w:val="28"/>
          <w:szCs w:val="28"/>
        </w:rPr>
        <w:t>роисходит зарастание склонов лесными породами, что предотвращает развитие склоновых процессов</w:t>
      </w:r>
      <w:r>
        <w:rPr>
          <w:rFonts w:ascii="Times New Roman" w:hAnsi="Times New Roman"/>
          <w:sz w:val="28"/>
          <w:szCs w:val="28"/>
        </w:rPr>
        <w:t>; с</w:t>
      </w:r>
      <w:r w:rsidRPr="00DC6F7E">
        <w:rPr>
          <w:rFonts w:ascii="Times New Roman" w:hAnsi="Times New Roman"/>
          <w:sz w:val="28"/>
          <w:szCs w:val="28"/>
        </w:rPr>
        <w:t>окращение сельскохозяйственных работ способствует восстановлению лесных массивов, как в пределах долины, так и прилегающей к ней территории.</w:t>
      </w:r>
    </w:p>
    <w:p w:rsidR="001B1A4B" w:rsidRPr="00182D69" w:rsidRDefault="001B1A4B" w:rsidP="001B1A4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D69">
        <w:rPr>
          <w:rFonts w:ascii="Times New Roman" w:hAnsi="Times New Roman"/>
          <w:b/>
          <w:bCs/>
          <w:sz w:val="28"/>
          <w:szCs w:val="28"/>
        </w:rPr>
        <w:t xml:space="preserve">Ключевые слова: </w:t>
      </w:r>
      <w:r w:rsidRPr="00182D69">
        <w:rPr>
          <w:rFonts w:ascii="Times New Roman" w:hAnsi="Times New Roman"/>
          <w:sz w:val="28"/>
          <w:szCs w:val="28"/>
        </w:rPr>
        <w:t>эрозия, миграция русел, геоморфология, тектонические разрушения.</w:t>
      </w:r>
    </w:p>
    <w:p w:rsidR="001B1A4B" w:rsidRDefault="001B1A4B" w:rsidP="001B1A4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1A4B" w:rsidRPr="00205CE6" w:rsidRDefault="001B1A4B" w:rsidP="001B1A4B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05CE6">
        <w:rPr>
          <w:rFonts w:ascii="Times New Roman" w:hAnsi="Times New Roman"/>
          <w:sz w:val="28"/>
          <w:szCs w:val="28"/>
        </w:rPr>
        <w:t>В настоящее время особое значение имеет изучение рек, так как возникают вопросы, связанные с проблемой пресных вод. За сравнительно короткий период (жизни одного человека) можно наблюдать сильное обмеление средних и мелких рек. Полное исчезновение озер, болот, малых рек… [1, с. 48].</w:t>
      </w:r>
    </w:p>
    <w:p w:rsidR="001B1A4B" w:rsidRDefault="001B1A4B" w:rsidP="001B1A4B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B1A4B" w:rsidRDefault="001B1A4B" w:rsidP="001B1A4B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B1A4B" w:rsidRDefault="001B1A4B" w:rsidP="001B1A4B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B1A4B" w:rsidRPr="00205CE6" w:rsidRDefault="001B1A4B" w:rsidP="001B1A4B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05CE6">
        <w:rPr>
          <w:rFonts w:ascii="Times New Roman" w:eastAsia="Calibri" w:hAnsi="Times New Roman"/>
          <w:b/>
          <w:sz w:val="28"/>
          <w:szCs w:val="28"/>
          <w:lang w:eastAsia="en-US"/>
        </w:rPr>
        <w:t>Литература</w:t>
      </w:r>
    </w:p>
    <w:p w:rsidR="001B1A4B" w:rsidRPr="00205CE6" w:rsidRDefault="001B1A4B" w:rsidP="001B1A4B">
      <w:pPr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1B1A4B" w:rsidRPr="00FA2896" w:rsidRDefault="001B1A4B" w:rsidP="001B1A4B">
      <w:pPr>
        <w:pStyle w:val="af6"/>
        <w:numPr>
          <w:ilvl w:val="0"/>
          <w:numId w:val="3"/>
        </w:numPr>
        <w:shd w:val="clear" w:color="auto" w:fill="FFFFFF"/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Андреева Е. А. Развитие педагогической направленности личности на этапе учебно-профессиональной подготовки. – Чебоксары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Чуваш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г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ос.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пед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ун-т, 2013. – 161 с.</w:t>
      </w:r>
    </w:p>
    <w:p w:rsidR="001B1A4B" w:rsidRPr="00FA2896" w:rsidRDefault="001B1A4B" w:rsidP="001B1A4B">
      <w:pPr>
        <w:pStyle w:val="af6"/>
        <w:numPr>
          <w:ilvl w:val="0"/>
          <w:numId w:val="3"/>
        </w:numPr>
        <w:shd w:val="clear" w:color="auto" w:fill="FFFFFF"/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Афанасьева Е. С. Решение задач патриотического воспитания школьников в рамках программы «Стань гражданином» // Патриотическое воспитание гражданина современной России : материалы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всерос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науч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.-</w:t>
      </w:r>
      <w:proofErr w:type="spellStart"/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практ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конф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– Чебоксары, 2013. – С. 12–16.</w:t>
      </w:r>
    </w:p>
    <w:p w:rsidR="001B1A4B" w:rsidRPr="00FA2896" w:rsidRDefault="001B1A4B" w:rsidP="001B1A4B">
      <w:pPr>
        <w:pStyle w:val="af6"/>
        <w:numPr>
          <w:ilvl w:val="0"/>
          <w:numId w:val="3"/>
        </w:numPr>
        <w:shd w:val="clear" w:color="auto" w:fill="FFFFFF"/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Бабурова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И. В. Воспитание ценностных отношений школьников в образовательном процессе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автореф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дис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… д-ра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пед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наук : 13.00.01. – Смоленск, 2009. – 44 с.</w:t>
      </w:r>
    </w:p>
    <w:p w:rsidR="001B1A4B" w:rsidRPr="00FA2896" w:rsidRDefault="001B1A4B" w:rsidP="001B1A4B">
      <w:pPr>
        <w:pStyle w:val="af6"/>
        <w:numPr>
          <w:ilvl w:val="0"/>
          <w:numId w:val="3"/>
        </w:numPr>
        <w:shd w:val="clear" w:color="auto" w:fill="FFFFFF"/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Баранова Э. А., Васильева Н. Н.,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Велиева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С. В., Мустафина А. Р. Психолого-педагогическое сопровождение образования детей дошкольного возраста : учеб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особие. – М.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Прометей ; Чебоксары : Чуваш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г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ос.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пед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ун-т, 2014. – 460 с. </w:t>
      </w:r>
    </w:p>
    <w:p w:rsidR="001B1A4B" w:rsidRDefault="001B1A4B" w:rsidP="001B1A4B">
      <w:pPr>
        <w:pStyle w:val="af6"/>
        <w:numPr>
          <w:ilvl w:val="0"/>
          <w:numId w:val="3"/>
        </w:numPr>
        <w:shd w:val="clear" w:color="auto" w:fill="FFFFFF"/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Беляева А. В. Информационное взаимодействие – фактор личностного развития // Высшее образование в России. – 2005. – № 7. – С. 70–76.</w:t>
      </w:r>
    </w:p>
    <w:p w:rsidR="00A50292" w:rsidRDefault="00A50292" w:rsidP="00A50292">
      <w:pPr>
        <w:shd w:val="clear" w:color="auto" w:fill="FFFFFF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A50292" w:rsidRDefault="00A50292" w:rsidP="00A50292">
      <w:pPr>
        <w:shd w:val="clear" w:color="auto" w:fill="FFFFFF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A50292" w:rsidRPr="00A50292" w:rsidRDefault="00A50292" w:rsidP="00A50292">
      <w:pPr>
        <w:shd w:val="clear" w:color="auto" w:fill="FFFFFF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B1A4B" w:rsidRPr="00FA2896" w:rsidRDefault="001B1A4B" w:rsidP="001B1A4B">
      <w:pPr>
        <w:pStyle w:val="af6"/>
        <w:numPr>
          <w:ilvl w:val="0"/>
          <w:numId w:val="3"/>
        </w:numPr>
        <w:shd w:val="clear" w:color="auto" w:fill="FFFFFF"/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Бутылов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Н. В. Иноязычная лексика в мордовских языках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дис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… д-ра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филол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наук : 10.02.22. – Йошкар-Ола, 2006. – 382 с.</w:t>
      </w:r>
    </w:p>
    <w:p w:rsidR="001B1A4B" w:rsidRPr="00FA2896" w:rsidRDefault="001B1A4B" w:rsidP="001B1A4B">
      <w:pPr>
        <w:pStyle w:val="af6"/>
        <w:numPr>
          <w:ilvl w:val="0"/>
          <w:numId w:val="3"/>
        </w:numPr>
        <w:shd w:val="clear" w:color="auto" w:fill="FFFFFF"/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Волков Г. Н. Педагогика любви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избранные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этнопедагогические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сочинения : в 2 т. Т. 1. – М. : Магистр Пресс, 2002. – 460 с.</w:t>
      </w:r>
    </w:p>
    <w:p w:rsidR="001B1A4B" w:rsidRPr="00FA2896" w:rsidRDefault="001B1A4B" w:rsidP="001B1A4B">
      <w:pPr>
        <w:pStyle w:val="af6"/>
        <w:numPr>
          <w:ilvl w:val="0"/>
          <w:numId w:val="3"/>
        </w:numPr>
        <w:shd w:val="clear" w:color="auto" w:fill="FFFFFF"/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Драндров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Г. Л., Бурцев В. А.,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Кудяшев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М. Н. Формирование мотивации к занятиям физической культурой у взрослого населения // Вестник Чувашского государственного педагогического университета им. И. Я. Яковлева. – 2013. – № 1 (77), ч. 2. – С. 51–57.</w:t>
      </w:r>
    </w:p>
    <w:p w:rsidR="001B1A4B" w:rsidRPr="00FA2896" w:rsidRDefault="001B1A4B" w:rsidP="001B1A4B">
      <w:pPr>
        <w:pStyle w:val="af6"/>
        <w:numPr>
          <w:ilvl w:val="0"/>
          <w:numId w:val="3"/>
        </w:numPr>
        <w:shd w:val="clear" w:color="auto" w:fill="FFFFFF"/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Ларичева Е. А. Формирование и совершенствование инновационной культуры на предприятии [Электронный ресурс]. – Режим доступа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http://science-bsea.bgita.ru/2013/ekonom_2013_19/laricheva_form.htm </w:t>
      </w:r>
      <w:r w:rsidRPr="00FA2896">
        <w:rPr>
          <w:rFonts w:ascii="Times New Roman" w:hAnsi="Times New Roman"/>
          <w:sz w:val="28"/>
          <w:szCs w:val="28"/>
        </w:rPr>
        <w:t>(дата обращения 27.10.2017).</w:t>
      </w:r>
    </w:p>
    <w:p w:rsidR="001B1A4B" w:rsidRPr="00FA2896" w:rsidRDefault="001B1A4B" w:rsidP="001B1A4B">
      <w:pPr>
        <w:pStyle w:val="af6"/>
        <w:numPr>
          <w:ilvl w:val="0"/>
          <w:numId w:val="3"/>
        </w:numPr>
        <w:shd w:val="clear" w:color="auto" w:fill="FFFFFF"/>
        <w:ind w:left="0" w:firstLine="510"/>
        <w:jc w:val="both"/>
      </w:pP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Локтионова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Н. М.,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Животикова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И. А. К вопросу о профессиональной лексике [Электронный ресурс] // Современные проблемы науки и образования. – 2013. – № 6. – Режим доступа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www.science-education.ru/113-11729 </w:t>
      </w:r>
      <w:r w:rsidRPr="00FA2896">
        <w:rPr>
          <w:rFonts w:ascii="Times New Roman" w:hAnsi="Times New Roman"/>
          <w:sz w:val="28"/>
          <w:szCs w:val="28"/>
        </w:rPr>
        <w:t>(дата обращения 27.10.2017).</w:t>
      </w:r>
    </w:p>
    <w:p w:rsidR="001B1A4B" w:rsidRPr="00FA2896" w:rsidRDefault="001B1A4B" w:rsidP="001B1A4B">
      <w:pPr>
        <w:pStyle w:val="af6"/>
        <w:numPr>
          <w:ilvl w:val="0"/>
          <w:numId w:val="3"/>
        </w:numPr>
        <w:shd w:val="clear" w:color="auto" w:fill="FFFFFF"/>
        <w:ind w:left="0" w:firstLine="510"/>
        <w:jc w:val="both"/>
      </w:pPr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Павлов И. В., Павлов В. И. Патриотическое воспитание учащейся молодежи как социальная и педагогическая проблема // Патриотическое воспитание: опыт, проблемы, перспективы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сб. науч. ст. – Чебоксары, 2009. – С. 5–18.</w:t>
      </w:r>
    </w:p>
    <w:p w:rsidR="001B1A4B" w:rsidRDefault="001B1A4B" w:rsidP="001B1A4B">
      <w:pPr>
        <w:pStyle w:val="af6"/>
        <w:numPr>
          <w:ilvl w:val="0"/>
          <w:numId w:val="3"/>
        </w:numPr>
        <w:shd w:val="clear" w:color="auto" w:fill="FFFFFF"/>
        <w:ind w:left="0" w:firstLine="510"/>
        <w:jc w:val="both"/>
      </w:pPr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Федорова Л. М., Немчина Н. Н., Никитаев С. Н. Английский для юристов : учеб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особие для студентов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юрид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вузов. – 3-е изд.,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перераб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– М.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Экзамен, 2004. – 127 с.</w:t>
      </w:r>
    </w:p>
    <w:p w:rsidR="00A50292" w:rsidRDefault="00A50292" w:rsidP="00C650F6">
      <w:pPr>
        <w:rPr>
          <w:rFonts w:ascii="Century Gothic" w:eastAsia="Century Gothic" w:hAnsi="Century Gothic" w:cs="Times New Roman"/>
          <w:b/>
          <w:sz w:val="22"/>
          <w:lang w:eastAsia="en-US"/>
        </w:rPr>
      </w:pPr>
      <w:r>
        <w:rPr>
          <w:rFonts w:ascii="Century Gothic" w:eastAsia="Century Gothic" w:hAnsi="Century Gothic" w:cs="Times New Roman"/>
          <w:b/>
          <w:sz w:val="22"/>
          <w:lang w:eastAsia="en-US"/>
        </w:rPr>
        <w:br w:type="page"/>
      </w:r>
    </w:p>
    <w:p w:rsidR="001B1A4B" w:rsidRDefault="001B1A4B" w:rsidP="00C650F6">
      <w:pPr>
        <w:rPr>
          <w:rFonts w:ascii="Century Gothic" w:eastAsia="Century Gothic" w:hAnsi="Century Gothic" w:cs="Times New Roman"/>
          <w:b/>
          <w:sz w:val="22"/>
          <w:lang w:eastAsia="en-US"/>
        </w:rPr>
      </w:pPr>
    </w:p>
    <w:p w:rsidR="00A50292" w:rsidRDefault="00A50292" w:rsidP="00C650F6">
      <w:pPr>
        <w:rPr>
          <w:rFonts w:ascii="Century Gothic" w:eastAsia="Century Gothic" w:hAnsi="Century Gothic" w:cs="Times New Roman"/>
          <w:b/>
          <w:sz w:val="22"/>
          <w:lang w:eastAsia="en-US"/>
        </w:rPr>
      </w:pPr>
    </w:p>
    <w:p w:rsidR="00A50292" w:rsidRDefault="00A50292" w:rsidP="00C650F6">
      <w:pPr>
        <w:rPr>
          <w:rFonts w:ascii="Century Gothic" w:eastAsia="Century Gothic" w:hAnsi="Century Gothic" w:cs="Times New Roman"/>
          <w:b/>
          <w:sz w:val="22"/>
          <w:lang w:eastAsia="en-US"/>
        </w:rPr>
      </w:pPr>
    </w:p>
    <w:tbl>
      <w:tblPr>
        <w:tblW w:w="0" w:type="auto"/>
        <w:tblInd w:w="800" w:type="dxa"/>
        <w:tblLayout w:type="fixed"/>
        <w:tblLook w:val="0000" w:firstRow="0" w:lastRow="0" w:firstColumn="0" w:lastColumn="0" w:noHBand="0" w:noVBand="0"/>
      </w:tblPr>
      <w:tblGrid>
        <w:gridCol w:w="1889"/>
        <w:gridCol w:w="6168"/>
      </w:tblGrid>
      <w:tr w:rsidR="00A50292" w:rsidRPr="008164A6" w:rsidTr="009155B5">
        <w:trPr>
          <w:cantSplit/>
          <w:trHeight w:val="4171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92" w:rsidRPr="008164A6" w:rsidRDefault="00A50292" w:rsidP="009155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Извещение</w:t>
            </w: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Кассир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Минфин Чувашии (БОУ ВО «ЧГИКИ» Минкультуры Чувашии, л/с 20266Б00691) 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(наименование организации) </w:t>
            </w:r>
          </w:p>
          <w:p w:rsidR="00A50292" w:rsidRPr="008164A6" w:rsidRDefault="00A50292" w:rsidP="009155B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ОТДЕЛЕНИЕ - НБ ЧУВАШСКАЯ РЕСПУБЛИКА БАНКА РОССИИ// УФК по Чувашской Республике г. Чебоксары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БИК: </w:t>
            </w:r>
            <w:r w:rsidRPr="008164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019706900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>КОР.СЧЕТ: 40102810945370000084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P/с (казначейский счет): 03224643970000001500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>ОГРН 1022101268970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ИНН/КПП 2129038318/213001001 </w:t>
            </w:r>
          </w:p>
          <w:p w:rsidR="00A50292" w:rsidRPr="008164A6" w:rsidRDefault="00A50292" w:rsidP="009155B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ОКПО 54074130</w:t>
            </w:r>
          </w:p>
          <w:p w:rsidR="00A50292" w:rsidRPr="008164A6" w:rsidRDefault="00A50292" w:rsidP="009155B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Код ОКОНХ 92110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>ОКАТО 97401371000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>ОКТМО 97701000</w:t>
            </w:r>
          </w:p>
          <w:p w:rsidR="00A50292" w:rsidRPr="008164A6" w:rsidRDefault="00A50292" w:rsidP="009155B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ОКОГУ 23310</w:t>
            </w:r>
          </w:p>
          <w:p w:rsidR="00A50292" w:rsidRPr="008164A6" w:rsidRDefault="00A50292" w:rsidP="009155B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ОКФС 13</w:t>
            </w:r>
          </w:p>
          <w:p w:rsidR="00A50292" w:rsidRPr="008164A6" w:rsidRDefault="00A50292" w:rsidP="009155B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ОКОПФ 72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ОКВЭД 80.30.1 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КБК 85700000000000000130 (857200) 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(приносящий доход деятельность) 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платежа: </w:t>
            </w:r>
            <w:r w:rsidRPr="008164A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сборник Культура и искусство: традиции и современность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>Сумма: 600 руб. 00 коп.</w:t>
            </w:r>
          </w:p>
          <w:p w:rsidR="00A50292" w:rsidRPr="008164A6" w:rsidRDefault="00A50292" w:rsidP="009155B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Плательщик:_____________________</w:t>
            </w:r>
          </w:p>
        </w:tc>
      </w:tr>
      <w:tr w:rsidR="00A50292" w:rsidRPr="008164A6" w:rsidTr="009155B5">
        <w:trPr>
          <w:cantSplit/>
          <w:trHeight w:hRule="exact" w:val="6861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Квитанция</w:t>
            </w: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292" w:rsidRPr="008164A6" w:rsidRDefault="00A50292" w:rsidP="009155B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Кассир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Минфин Чувашии (БОУ ВО «ЧГИКИ» Минкультуры Чувашии, л/с 20266Б00691) 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(наименование организации) </w:t>
            </w:r>
          </w:p>
          <w:p w:rsidR="00A50292" w:rsidRPr="008164A6" w:rsidRDefault="00A50292" w:rsidP="009155B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ОТДЕЛЕНИЕ - НБ ЧУВАШСКАЯ РЕСПУБЛИКА БАНКА РОССИИ// УФК по Чувашской Республике г. Чебоксары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БИК: </w:t>
            </w:r>
            <w:r w:rsidRPr="008164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019706900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>КОР.СЧЕТ: 40102810945370000084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P/с (казначейский счет): 03224643970000001500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>ОГРН 1022101268970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ИНН/КПП 2129038318/213001001 </w:t>
            </w:r>
          </w:p>
          <w:p w:rsidR="00A50292" w:rsidRPr="008164A6" w:rsidRDefault="00A50292" w:rsidP="009155B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ОКПО 54074130</w:t>
            </w:r>
          </w:p>
          <w:p w:rsidR="00A50292" w:rsidRPr="008164A6" w:rsidRDefault="00A50292" w:rsidP="009155B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Код ОКОНХ 92110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>ОКАТО 97401371000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>ОКТМО 97701000</w:t>
            </w:r>
          </w:p>
          <w:p w:rsidR="00A50292" w:rsidRPr="008164A6" w:rsidRDefault="00A50292" w:rsidP="009155B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ОКОГУ 23310</w:t>
            </w:r>
          </w:p>
          <w:p w:rsidR="00A50292" w:rsidRPr="008164A6" w:rsidRDefault="00A50292" w:rsidP="009155B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ОКФС 13</w:t>
            </w:r>
          </w:p>
          <w:p w:rsidR="00A50292" w:rsidRPr="008164A6" w:rsidRDefault="00A50292" w:rsidP="009155B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ОКОПФ 72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ОКВЭД 80.30.1 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КБК 85700000000000000130 (857200) 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(приносящий доход деятельность) 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платежа: </w:t>
            </w:r>
            <w:r w:rsidRPr="008164A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сборник Культура и искусство: традиции и современность</w:t>
            </w:r>
          </w:p>
          <w:p w:rsidR="00A50292" w:rsidRPr="008164A6" w:rsidRDefault="00A50292" w:rsidP="009155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4A6">
              <w:rPr>
                <w:rFonts w:ascii="Times New Roman" w:hAnsi="Times New Roman" w:cs="Times New Roman"/>
                <w:sz w:val="22"/>
                <w:szCs w:val="22"/>
              </w:rPr>
              <w:t xml:space="preserve">Сумма: 600 руб. 00 коп. </w:t>
            </w:r>
          </w:p>
          <w:p w:rsidR="00A50292" w:rsidRPr="008164A6" w:rsidRDefault="00A50292" w:rsidP="009155B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64A6">
              <w:rPr>
                <w:rFonts w:ascii="Times New Roman" w:hAnsi="Times New Roman" w:cs="Times New Roman"/>
                <w:sz w:val="22"/>
              </w:rPr>
              <w:t>Плательщик: _____________________</w:t>
            </w:r>
          </w:p>
        </w:tc>
      </w:tr>
    </w:tbl>
    <w:p w:rsidR="00A50292" w:rsidRDefault="00A50292" w:rsidP="00C650F6">
      <w:pPr>
        <w:rPr>
          <w:rFonts w:ascii="Century Gothic" w:eastAsia="Century Gothic" w:hAnsi="Century Gothic" w:cs="Times New Roman"/>
          <w:b/>
          <w:sz w:val="22"/>
          <w:lang w:eastAsia="en-US"/>
        </w:rPr>
      </w:pPr>
      <w:r>
        <w:rPr>
          <w:rFonts w:ascii="Century Gothic" w:eastAsia="Century Gothic" w:hAnsi="Century Gothic" w:cs="Times New Roman"/>
          <w:b/>
          <w:sz w:val="22"/>
          <w:lang w:eastAsia="en-US"/>
        </w:rPr>
        <w:br w:type="page"/>
      </w:r>
    </w:p>
    <w:p w:rsidR="00A50292" w:rsidRDefault="00A50292" w:rsidP="00C650F6">
      <w:pPr>
        <w:rPr>
          <w:rFonts w:ascii="Century Gothic" w:eastAsia="Century Gothic" w:hAnsi="Century Gothic" w:cs="Times New Roman"/>
          <w:b/>
          <w:sz w:val="22"/>
          <w:lang w:eastAsia="en-US"/>
        </w:rPr>
      </w:pPr>
    </w:p>
    <w:p w:rsidR="00A50292" w:rsidRDefault="00A50292" w:rsidP="00C650F6">
      <w:pPr>
        <w:rPr>
          <w:rFonts w:ascii="Century Gothic" w:eastAsia="Century Gothic" w:hAnsi="Century Gothic" w:cs="Times New Roman"/>
          <w:b/>
          <w:sz w:val="22"/>
          <w:lang w:eastAsia="en-US"/>
        </w:rPr>
      </w:pPr>
    </w:p>
    <w:p w:rsidR="00A50292" w:rsidRDefault="00A50292" w:rsidP="00C650F6">
      <w:pPr>
        <w:rPr>
          <w:rFonts w:ascii="Century Gothic" w:eastAsia="Century Gothic" w:hAnsi="Century Gothic" w:cs="Times New Roman"/>
          <w:b/>
          <w:sz w:val="22"/>
          <w:lang w:eastAsia="en-US"/>
        </w:rPr>
      </w:pPr>
    </w:p>
    <w:p w:rsidR="00A50292" w:rsidRDefault="00A50292" w:rsidP="00C650F6">
      <w:pPr>
        <w:rPr>
          <w:rFonts w:ascii="Century Gothic" w:eastAsia="Century Gothic" w:hAnsi="Century Gothic" w:cs="Times New Roman"/>
          <w:b/>
          <w:sz w:val="22"/>
          <w:lang w:eastAsia="en-US"/>
        </w:rPr>
      </w:pPr>
    </w:p>
    <w:p w:rsidR="00A50292" w:rsidRPr="00A50292" w:rsidRDefault="00A50292" w:rsidP="00C650F6">
      <w:pPr>
        <w:rPr>
          <w:rFonts w:ascii="Cambria" w:eastAsia="Century Gothic" w:hAnsi="Cambria" w:cs="Times New Roman"/>
          <w:b/>
          <w:sz w:val="24"/>
          <w:szCs w:val="24"/>
          <w:lang w:eastAsia="en-US"/>
        </w:rPr>
      </w:pPr>
    </w:p>
    <w:p w:rsidR="00A50292" w:rsidRPr="008164A6" w:rsidRDefault="00A50292" w:rsidP="00A50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4A6">
        <w:rPr>
          <w:rFonts w:ascii="Times New Roman" w:hAnsi="Times New Roman" w:cs="Times New Roman"/>
          <w:sz w:val="24"/>
          <w:szCs w:val="24"/>
        </w:rPr>
        <w:t xml:space="preserve">Для оплаты через </w:t>
      </w:r>
      <w:r w:rsidR="008164A6" w:rsidRPr="008164A6">
        <w:rPr>
          <w:rFonts w:ascii="Times New Roman" w:hAnsi="Times New Roman" w:cs="Times New Roman"/>
          <w:sz w:val="24"/>
          <w:szCs w:val="24"/>
        </w:rPr>
        <w:t>Сбербанк Онлайн</w:t>
      </w:r>
    </w:p>
    <w:p w:rsidR="00A50292" w:rsidRPr="008164A6" w:rsidRDefault="00A50292" w:rsidP="00A50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292" w:rsidRPr="008164A6" w:rsidRDefault="00A50292" w:rsidP="00A50292">
      <w:pPr>
        <w:pStyle w:val="af6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4A6">
        <w:rPr>
          <w:rFonts w:ascii="Times New Roman" w:hAnsi="Times New Roman" w:cs="Times New Roman"/>
          <w:sz w:val="24"/>
          <w:szCs w:val="24"/>
        </w:rPr>
        <w:t>Зайти в «Переводы и платежи», выбрать «Оплата покупок и услуг» раздел «Образование» - Вузы, школы, колледжи, техникумы;</w:t>
      </w:r>
    </w:p>
    <w:p w:rsidR="00A50292" w:rsidRPr="008164A6" w:rsidRDefault="00A50292" w:rsidP="00A50292">
      <w:pPr>
        <w:pStyle w:val="af6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4A6">
        <w:rPr>
          <w:rFonts w:ascii="Times New Roman" w:hAnsi="Times New Roman" w:cs="Times New Roman"/>
          <w:sz w:val="24"/>
          <w:szCs w:val="24"/>
        </w:rPr>
        <w:t xml:space="preserve">Зайти в поиск и набрать ИНН (института) </w:t>
      </w:r>
      <w:r w:rsidRPr="008164A6">
        <w:rPr>
          <w:rFonts w:ascii="Times New Roman" w:hAnsi="Times New Roman" w:cs="Times New Roman"/>
          <w:b/>
          <w:color w:val="FF0000"/>
          <w:sz w:val="24"/>
          <w:szCs w:val="24"/>
        </w:rPr>
        <w:t>2129038318</w:t>
      </w:r>
      <w:r w:rsidRPr="008164A6">
        <w:rPr>
          <w:rFonts w:ascii="Times New Roman" w:hAnsi="Times New Roman" w:cs="Times New Roman"/>
          <w:sz w:val="24"/>
          <w:szCs w:val="24"/>
        </w:rPr>
        <w:t xml:space="preserve">, затем нажать найти. Отобразиться </w:t>
      </w:r>
      <w:r w:rsidRPr="008164A6">
        <w:rPr>
          <w:rFonts w:ascii="Times New Roman" w:hAnsi="Times New Roman" w:cs="Times New Roman"/>
          <w:b/>
          <w:color w:val="FF0000"/>
          <w:sz w:val="24"/>
          <w:szCs w:val="24"/>
        </w:rPr>
        <w:t>«ЧГИКИ Минкультуры Чувашии»,</w:t>
      </w:r>
      <w:r w:rsidRPr="008164A6">
        <w:rPr>
          <w:rFonts w:ascii="Times New Roman" w:hAnsi="Times New Roman" w:cs="Times New Roman"/>
          <w:sz w:val="24"/>
          <w:szCs w:val="24"/>
        </w:rPr>
        <w:t xml:space="preserve"> нажимаем на данную организацию.</w:t>
      </w:r>
    </w:p>
    <w:p w:rsidR="00A50292" w:rsidRPr="008164A6" w:rsidRDefault="00A50292" w:rsidP="00A50292">
      <w:pPr>
        <w:pStyle w:val="af6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4A6">
        <w:rPr>
          <w:rFonts w:ascii="Times New Roman" w:hAnsi="Times New Roman" w:cs="Times New Roman"/>
          <w:sz w:val="24"/>
          <w:szCs w:val="24"/>
        </w:rPr>
        <w:t xml:space="preserve">Прописываем номер договора </w:t>
      </w:r>
      <w:r w:rsidRPr="008164A6">
        <w:rPr>
          <w:rFonts w:ascii="Times New Roman" w:hAnsi="Times New Roman" w:cs="Times New Roman"/>
          <w:b/>
          <w:color w:val="FF0000"/>
          <w:sz w:val="24"/>
          <w:szCs w:val="24"/>
        </w:rPr>
        <w:t>«3»</w:t>
      </w:r>
      <w:r w:rsidRPr="008164A6">
        <w:rPr>
          <w:rFonts w:ascii="Times New Roman" w:hAnsi="Times New Roman" w:cs="Times New Roman"/>
          <w:sz w:val="24"/>
          <w:szCs w:val="24"/>
        </w:rPr>
        <w:t xml:space="preserve"> и нажимаем ПРОДОЛЖИТЬ</w:t>
      </w:r>
    </w:p>
    <w:p w:rsidR="00A50292" w:rsidRPr="008164A6" w:rsidRDefault="00A50292" w:rsidP="00A5029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64A6">
        <w:rPr>
          <w:rFonts w:ascii="Times New Roman" w:hAnsi="Times New Roman" w:cs="Times New Roman"/>
        </w:rPr>
        <w:t xml:space="preserve">Указываем ФИО обучающегося – </w:t>
      </w:r>
      <w:r w:rsidRPr="008164A6">
        <w:rPr>
          <w:rFonts w:ascii="Times New Roman" w:hAnsi="Times New Roman" w:cs="Times New Roman"/>
          <w:b/>
          <w:color w:val="FF0000"/>
        </w:rPr>
        <w:t>«Фамилию имя отчество автора (соавтора) статьи»</w:t>
      </w:r>
      <w:r w:rsidRPr="008164A6">
        <w:rPr>
          <w:rFonts w:ascii="Times New Roman" w:hAnsi="Times New Roman" w:cs="Times New Roman"/>
        </w:rPr>
        <w:t xml:space="preserve"> и назначение платежа </w:t>
      </w:r>
      <w:r w:rsidRPr="008164A6">
        <w:rPr>
          <w:rFonts w:ascii="Times New Roman" w:hAnsi="Times New Roman" w:cs="Times New Roman"/>
          <w:b/>
          <w:color w:val="FF0000"/>
        </w:rPr>
        <w:t>- «сборник Культура и искусство: традиции и современность»</w:t>
      </w:r>
      <w:r w:rsidRPr="008164A6">
        <w:rPr>
          <w:rFonts w:ascii="Times New Roman" w:hAnsi="Times New Roman" w:cs="Times New Roman"/>
        </w:rPr>
        <w:t xml:space="preserve"> и нажимаем ПРОДОЛЖИТЬ</w:t>
      </w:r>
    </w:p>
    <w:p w:rsidR="00A50292" w:rsidRPr="008164A6" w:rsidRDefault="00A50292" w:rsidP="00A50292">
      <w:pPr>
        <w:pStyle w:val="af6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4A6">
        <w:rPr>
          <w:rFonts w:ascii="Times New Roman" w:hAnsi="Times New Roman" w:cs="Times New Roman"/>
          <w:sz w:val="24"/>
          <w:szCs w:val="24"/>
        </w:rPr>
        <w:t xml:space="preserve">Указываем ФИО плательщика, Адрес плательщика, ОКТМО – </w:t>
      </w:r>
      <w:r w:rsidRPr="008164A6">
        <w:rPr>
          <w:rFonts w:ascii="Times New Roman" w:hAnsi="Times New Roman" w:cs="Times New Roman"/>
          <w:b/>
          <w:color w:val="FF0000"/>
          <w:sz w:val="24"/>
          <w:szCs w:val="24"/>
        </w:rPr>
        <w:t>97701000</w:t>
      </w:r>
      <w:r w:rsidRPr="008164A6">
        <w:rPr>
          <w:rFonts w:ascii="Times New Roman" w:hAnsi="Times New Roman" w:cs="Times New Roman"/>
          <w:sz w:val="24"/>
          <w:szCs w:val="24"/>
        </w:rPr>
        <w:t xml:space="preserve">; КБК </w:t>
      </w:r>
      <w:r w:rsidRPr="008164A6">
        <w:rPr>
          <w:rFonts w:ascii="Times New Roman" w:hAnsi="Times New Roman" w:cs="Times New Roman"/>
          <w:b/>
          <w:color w:val="FF0000"/>
          <w:sz w:val="24"/>
          <w:szCs w:val="24"/>
        </w:rPr>
        <w:t>85700000000000000130</w:t>
      </w:r>
      <w:r w:rsidRPr="008164A6">
        <w:rPr>
          <w:rFonts w:ascii="Times New Roman" w:hAnsi="Times New Roman" w:cs="Times New Roman"/>
          <w:sz w:val="24"/>
          <w:szCs w:val="24"/>
        </w:rPr>
        <w:t>; номер паспорта плательщика и нажимаем ПРОДОЛЖИТЬ</w:t>
      </w:r>
    </w:p>
    <w:p w:rsidR="00A50292" w:rsidRPr="008164A6" w:rsidRDefault="00A50292" w:rsidP="00A50292">
      <w:pPr>
        <w:pStyle w:val="af6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4A6">
        <w:rPr>
          <w:rFonts w:ascii="Times New Roman" w:hAnsi="Times New Roman" w:cs="Times New Roman"/>
          <w:sz w:val="24"/>
          <w:szCs w:val="24"/>
        </w:rPr>
        <w:t xml:space="preserve">Указываем </w:t>
      </w:r>
      <w:r w:rsidRPr="008164A6">
        <w:rPr>
          <w:rFonts w:ascii="Times New Roman" w:hAnsi="Times New Roman" w:cs="Times New Roman"/>
          <w:b/>
          <w:color w:val="FF0000"/>
          <w:sz w:val="24"/>
          <w:szCs w:val="24"/>
        </w:rPr>
        <w:t>сумму</w:t>
      </w:r>
      <w:r w:rsidRPr="008164A6">
        <w:rPr>
          <w:rFonts w:ascii="Times New Roman" w:hAnsi="Times New Roman" w:cs="Times New Roman"/>
          <w:sz w:val="24"/>
          <w:szCs w:val="24"/>
        </w:rPr>
        <w:t xml:space="preserve"> за обучение и нажимаете ПРОДОЛЖИТЬ</w:t>
      </w:r>
    </w:p>
    <w:p w:rsidR="00A50292" w:rsidRPr="008164A6" w:rsidRDefault="00A50292" w:rsidP="00A502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0292" w:rsidRPr="008164A6" w:rsidRDefault="00A50292" w:rsidP="00A50292">
      <w:pPr>
        <w:spacing w:line="360" w:lineRule="auto"/>
        <w:ind w:firstLine="720"/>
        <w:jc w:val="both"/>
        <w:rPr>
          <w:rFonts w:ascii="Times New Roman" w:eastAsia="Century Gothic" w:hAnsi="Times New Roman" w:cs="Times New Roman"/>
          <w:b/>
          <w:sz w:val="22"/>
          <w:lang w:eastAsia="en-US"/>
        </w:rPr>
      </w:pPr>
    </w:p>
    <w:sectPr w:rsidR="00A50292" w:rsidRPr="008164A6" w:rsidSect="001B1A4B">
      <w:headerReference w:type="default" r:id="rId15"/>
      <w:pgSz w:w="11906" w:h="16838" w:code="9"/>
      <w:pgMar w:top="-5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6C" w:rsidRDefault="00E8016C" w:rsidP="000C45FF">
      <w:r>
        <w:separator/>
      </w:r>
    </w:p>
  </w:endnote>
  <w:endnote w:type="continuationSeparator" w:id="0">
    <w:p w:rsidR="00E8016C" w:rsidRDefault="00E8016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6C" w:rsidRDefault="00E8016C" w:rsidP="000C45FF">
      <w:r>
        <w:separator/>
      </w:r>
    </w:p>
  </w:footnote>
  <w:footnote w:type="continuationSeparator" w:id="0">
    <w:p w:rsidR="00E8016C" w:rsidRDefault="00E8016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FF" w:rsidRDefault="000C45FF">
    <w:pPr>
      <w:pStyle w:val="a9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65B7B6F">
          <wp:simplePos x="0" y="0"/>
          <wp:positionH relativeFrom="page">
            <wp:posOffset>145915</wp:posOffset>
          </wp:positionH>
          <wp:positionV relativeFrom="page">
            <wp:posOffset>301556</wp:posOffset>
          </wp:positionV>
          <wp:extent cx="7259925" cy="10048673"/>
          <wp:effectExtent l="0" t="0" r="0" b="0"/>
          <wp:wrapNone/>
          <wp:docPr id="12" name="Графический объект 3" descr="Декоративный элеме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5900" cy="10056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321"/>
    <w:multiLevelType w:val="hybridMultilevel"/>
    <w:tmpl w:val="637CED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236048C9"/>
    <w:multiLevelType w:val="hybridMultilevel"/>
    <w:tmpl w:val="9852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74BB"/>
    <w:multiLevelType w:val="hybridMultilevel"/>
    <w:tmpl w:val="2FC4D8F4"/>
    <w:lvl w:ilvl="0" w:tplc="BDB683D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8526C2"/>
    <w:multiLevelType w:val="hybridMultilevel"/>
    <w:tmpl w:val="11761F28"/>
    <w:lvl w:ilvl="0" w:tplc="A3CE96C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11"/>
    <w:rsid w:val="000334CF"/>
    <w:rsid w:val="00036450"/>
    <w:rsid w:val="000418EF"/>
    <w:rsid w:val="00065EF9"/>
    <w:rsid w:val="00096D5E"/>
    <w:rsid w:val="00097510"/>
    <w:rsid w:val="000C45FF"/>
    <w:rsid w:val="000C60D3"/>
    <w:rsid w:val="000D3394"/>
    <w:rsid w:val="000E3FD1"/>
    <w:rsid w:val="00107855"/>
    <w:rsid w:val="00112054"/>
    <w:rsid w:val="001525E1"/>
    <w:rsid w:val="00161C0D"/>
    <w:rsid w:val="00180329"/>
    <w:rsid w:val="0019001F"/>
    <w:rsid w:val="001A14E6"/>
    <w:rsid w:val="001A74A5"/>
    <w:rsid w:val="001B1A4B"/>
    <w:rsid w:val="001B2ABD"/>
    <w:rsid w:val="001D39A7"/>
    <w:rsid w:val="001E0391"/>
    <w:rsid w:val="001E1005"/>
    <w:rsid w:val="001E1759"/>
    <w:rsid w:val="001F1ECC"/>
    <w:rsid w:val="001F6CE2"/>
    <w:rsid w:val="00213CC4"/>
    <w:rsid w:val="002400EB"/>
    <w:rsid w:val="00256CF7"/>
    <w:rsid w:val="002C5F83"/>
    <w:rsid w:val="002C6B14"/>
    <w:rsid w:val="002D1FB2"/>
    <w:rsid w:val="002E28D0"/>
    <w:rsid w:val="0030481B"/>
    <w:rsid w:val="003160BB"/>
    <w:rsid w:val="0036050E"/>
    <w:rsid w:val="0037121F"/>
    <w:rsid w:val="00385978"/>
    <w:rsid w:val="0039037D"/>
    <w:rsid w:val="004071FC"/>
    <w:rsid w:val="00434797"/>
    <w:rsid w:val="004362D0"/>
    <w:rsid w:val="00445947"/>
    <w:rsid w:val="004813B3"/>
    <w:rsid w:val="00496591"/>
    <w:rsid w:val="004B7A71"/>
    <w:rsid w:val="004C63E4"/>
    <w:rsid w:val="004C73E2"/>
    <w:rsid w:val="004D3011"/>
    <w:rsid w:val="00523947"/>
    <w:rsid w:val="005262AC"/>
    <w:rsid w:val="00551C46"/>
    <w:rsid w:val="0056217F"/>
    <w:rsid w:val="0057799A"/>
    <w:rsid w:val="005E1E1A"/>
    <w:rsid w:val="005E39D5"/>
    <w:rsid w:val="00600670"/>
    <w:rsid w:val="0062123A"/>
    <w:rsid w:val="00646E75"/>
    <w:rsid w:val="006515B4"/>
    <w:rsid w:val="00666FD9"/>
    <w:rsid w:val="006771D0"/>
    <w:rsid w:val="006877FF"/>
    <w:rsid w:val="006C310E"/>
    <w:rsid w:val="006D67D2"/>
    <w:rsid w:val="006F2491"/>
    <w:rsid w:val="00715FCB"/>
    <w:rsid w:val="00716C11"/>
    <w:rsid w:val="00743101"/>
    <w:rsid w:val="007867A0"/>
    <w:rsid w:val="007927F5"/>
    <w:rsid w:val="007A489B"/>
    <w:rsid w:val="007E4D4D"/>
    <w:rsid w:val="00802CA0"/>
    <w:rsid w:val="008164A6"/>
    <w:rsid w:val="009419BE"/>
    <w:rsid w:val="009541A0"/>
    <w:rsid w:val="00A03B25"/>
    <w:rsid w:val="00A11C94"/>
    <w:rsid w:val="00A2118D"/>
    <w:rsid w:val="00A406D0"/>
    <w:rsid w:val="00A50292"/>
    <w:rsid w:val="00A7474A"/>
    <w:rsid w:val="00A76970"/>
    <w:rsid w:val="00AD76E2"/>
    <w:rsid w:val="00B16980"/>
    <w:rsid w:val="00B20152"/>
    <w:rsid w:val="00B70850"/>
    <w:rsid w:val="00BA3383"/>
    <w:rsid w:val="00BE3AE0"/>
    <w:rsid w:val="00C066B6"/>
    <w:rsid w:val="00C37BA1"/>
    <w:rsid w:val="00C4674C"/>
    <w:rsid w:val="00C506CF"/>
    <w:rsid w:val="00C650F6"/>
    <w:rsid w:val="00C72BED"/>
    <w:rsid w:val="00C9578B"/>
    <w:rsid w:val="00CA41B9"/>
    <w:rsid w:val="00CC23F4"/>
    <w:rsid w:val="00CD22C1"/>
    <w:rsid w:val="00D2522B"/>
    <w:rsid w:val="00D5459D"/>
    <w:rsid w:val="00DB5061"/>
    <w:rsid w:val="00DC58A7"/>
    <w:rsid w:val="00DD172A"/>
    <w:rsid w:val="00DF6CC3"/>
    <w:rsid w:val="00E0037F"/>
    <w:rsid w:val="00E25A26"/>
    <w:rsid w:val="00E4381A"/>
    <w:rsid w:val="00E55D74"/>
    <w:rsid w:val="00E8016C"/>
    <w:rsid w:val="00EF43B7"/>
    <w:rsid w:val="00F251F5"/>
    <w:rsid w:val="00F57D3D"/>
    <w:rsid w:val="00F60274"/>
    <w:rsid w:val="00F77FB9"/>
    <w:rsid w:val="00F961E6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A1"/>
    <w:rPr>
      <w:sz w:val="1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a3">
    <w:name w:val="Title"/>
    <w:basedOn w:val="a"/>
    <w:next w:val="a"/>
    <w:link w:val="a4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a4">
    <w:name w:val="Название Знак"/>
    <w:basedOn w:val="a0"/>
    <w:link w:val="a3"/>
    <w:uiPriority w:val="10"/>
    <w:rsid w:val="001B2ABD"/>
    <w:rPr>
      <w:caps/>
      <w:color w:val="000000" w:themeColor="text1"/>
      <w:sz w:val="96"/>
      <w:szCs w:val="76"/>
    </w:rPr>
  </w:style>
  <w:style w:type="character" w:styleId="a5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6">
    <w:name w:val="Date"/>
    <w:basedOn w:val="a"/>
    <w:next w:val="a"/>
    <w:link w:val="a7"/>
    <w:uiPriority w:val="99"/>
    <w:rsid w:val="00036450"/>
  </w:style>
  <w:style w:type="character" w:customStyle="1" w:styleId="a7">
    <w:name w:val="Дата Знак"/>
    <w:basedOn w:val="a0"/>
    <w:link w:val="a6"/>
    <w:uiPriority w:val="99"/>
    <w:rsid w:val="00036450"/>
    <w:rPr>
      <w:sz w:val="18"/>
      <w:szCs w:val="22"/>
    </w:rPr>
  </w:style>
  <w:style w:type="character" w:styleId="a8">
    <w:name w:val="Hyperlink"/>
    <w:basedOn w:val="a0"/>
    <w:uiPriority w:val="99"/>
    <w:unhideWhenUsed/>
    <w:rsid w:val="00C37BA1"/>
    <w:rPr>
      <w:color w:val="DD8047" w:themeColor="accent2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45FF"/>
    <w:rPr>
      <w:sz w:val="22"/>
      <w:szCs w:val="22"/>
    </w:rPr>
  </w:style>
  <w:style w:type="paragraph" w:styleId="ab">
    <w:name w:val="footer"/>
    <w:basedOn w:val="a"/>
    <w:link w:val="ac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45FF"/>
    <w:rPr>
      <w:sz w:val="22"/>
      <w:szCs w:val="22"/>
    </w:rPr>
  </w:style>
  <w:style w:type="table" w:styleId="ad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1B2ABD"/>
    <w:rPr>
      <w:color w:val="808080"/>
    </w:rPr>
  </w:style>
  <w:style w:type="paragraph" w:styleId="af">
    <w:name w:val="Subtitle"/>
    <w:basedOn w:val="a"/>
    <w:next w:val="a"/>
    <w:link w:val="af0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0">
    <w:name w:val="Подзаголовок Знак"/>
    <w:basedOn w:val="a0"/>
    <w:link w:val="af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Заголовок 3 Знак"/>
    <w:basedOn w:val="a0"/>
    <w:link w:val="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9419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9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1A0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styleId="af3">
    <w:name w:val="Strong"/>
    <w:uiPriority w:val="22"/>
    <w:qFormat/>
    <w:rsid w:val="00523947"/>
    <w:rPr>
      <w:b/>
      <w:bCs/>
    </w:rPr>
  </w:style>
  <w:style w:type="paragraph" w:styleId="af4">
    <w:name w:val="Body Text"/>
    <w:basedOn w:val="a"/>
    <w:link w:val="af5"/>
    <w:rsid w:val="001F6CE2"/>
    <w:pPr>
      <w:widowControl w:val="0"/>
      <w:suppressAutoHyphens/>
      <w:spacing w:after="120"/>
      <w:ind w:firstLine="400"/>
    </w:pPr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af5">
    <w:name w:val="Основной текст Знак"/>
    <w:basedOn w:val="a0"/>
    <w:link w:val="af4"/>
    <w:rsid w:val="001F6CE2"/>
    <w:rPr>
      <w:rFonts w:ascii="Times New Roman" w:eastAsia="Times New Roman" w:hAnsi="Times New Roman" w:cs="Times New Roman"/>
      <w:sz w:val="18"/>
      <w:szCs w:val="20"/>
      <w:lang w:val="x-none" w:eastAsia="zh-CN"/>
    </w:rPr>
  </w:style>
  <w:style w:type="paragraph" w:styleId="af6">
    <w:name w:val="List Paragraph"/>
    <w:basedOn w:val="a"/>
    <w:uiPriority w:val="34"/>
    <w:qFormat/>
    <w:rsid w:val="006D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A1"/>
    <w:rPr>
      <w:sz w:val="1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a3">
    <w:name w:val="Title"/>
    <w:basedOn w:val="a"/>
    <w:next w:val="a"/>
    <w:link w:val="a4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a4">
    <w:name w:val="Название Знак"/>
    <w:basedOn w:val="a0"/>
    <w:link w:val="a3"/>
    <w:uiPriority w:val="10"/>
    <w:rsid w:val="001B2ABD"/>
    <w:rPr>
      <w:caps/>
      <w:color w:val="000000" w:themeColor="text1"/>
      <w:sz w:val="96"/>
      <w:szCs w:val="76"/>
    </w:rPr>
  </w:style>
  <w:style w:type="character" w:styleId="a5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6">
    <w:name w:val="Date"/>
    <w:basedOn w:val="a"/>
    <w:next w:val="a"/>
    <w:link w:val="a7"/>
    <w:uiPriority w:val="99"/>
    <w:rsid w:val="00036450"/>
  </w:style>
  <w:style w:type="character" w:customStyle="1" w:styleId="a7">
    <w:name w:val="Дата Знак"/>
    <w:basedOn w:val="a0"/>
    <w:link w:val="a6"/>
    <w:uiPriority w:val="99"/>
    <w:rsid w:val="00036450"/>
    <w:rPr>
      <w:sz w:val="18"/>
      <w:szCs w:val="22"/>
    </w:rPr>
  </w:style>
  <w:style w:type="character" w:styleId="a8">
    <w:name w:val="Hyperlink"/>
    <w:basedOn w:val="a0"/>
    <w:uiPriority w:val="99"/>
    <w:unhideWhenUsed/>
    <w:rsid w:val="00C37BA1"/>
    <w:rPr>
      <w:color w:val="DD8047" w:themeColor="accent2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45FF"/>
    <w:rPr>
      <w:sz w:val="22"/>
      <w:szCs w:val="22"/>
    </w:rPr>
  </w:style>
  <w:style w:type="paragraph" w:styleId="ab">
    <w:name w:val="footer"/>
    <w:basedOn w:val="a"/>
    <w:link w:val="ac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45FF"/>
    <w:rPr>
      <w:sz w:val="22"/>
      <w:szCs w:val="22"/>
    </w:rPr>
  </w:style>
  <w:style w:type="table" w:styleId="ad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1B2ABD"/>
    <w:rPr>
      <w:color w:val="808080"/>
    </w:rPr>
  </w:style>
  <w:style w:type="paragraph" w:styleId="af">
    <w:name w:val="Subtitle"/>
    <w:basedOn w:val="a"/>
    <w:next w:val="a"/>
    <w:link w:val="af0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0">
    <w:name w:val="Подзаголовок Знак"/>
    <w:basedOn w:val="a0"/>
    <w:link w:val="af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Заголовок 3 Знак"/>
    <w:basedOn w:val="a0"/>
    <w:link w:val="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9419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9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1A0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styleId="af3">
    <w:name w:val="Strong"/>
    <w:uiPriority w:val="22"/>
    <w:qFormat/>
    <w:rsid w:val="00523947"/>
    <w:rPr>
      <w:b/>
      <w:bCs/>
    </w:rPr>
  </w:style>
  <w:style w:type="paragraph" w:styleId="af4">
    <w:name w:val="Body Text"/>
    <w:basedOn w:val="a"/>
    <w:link w:val="af5"/>
    <w:rsid w:val="001F6CE2"/>
    <w:pPr>
      <w:widowControl w:val="0"/>
      <w:suppressAutoHyphens/>
      <w:spacing w:after="120"/>
      <w:ind w:firstLine="400"/>
    </w:pPr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af5">
    <w:name w:val="Основной текст Знак"/>
    <w:basedOn w:val="a0"/>
    <w:link w:val="af4"/>
    <w:rsid w:val="001F6CE2"/>
    <w:rPr>
      <w:rFonts w:ascii="Times New Roman" w:eastAsia="Times New Roman" w:hAnsi="Times New Roman" w:cs="Times New Roman"/>
      <w:sz w:val="18"/>
      <w:szCs w:val="20"/>
      <w:lang w:val="x-none" w:eastAsia="zh-CN"/>
    </w:rPr>
  </w:style>
  <w:style w:type="paragraph" w:styleId="af6">
    <w:name w:val="List Paragraph"/>
    <w:basedOn w:val="a"/>
    <w:uiPriority w:val="34"/>
    <w:qFormat/>
    <w:rsid w:val="006D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tiplagiat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giki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antiplagia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rector1\AppData\Roaming\Microsoft\&#1064;&#1072;&#1073;&#1083;&#1086;&#1085;&#1099;\&#1056;&#1077;&#1079;&#1102;&#1084;&#1077;%20(&#1089;&#1077;&#1088;&#1086;-&#1075;&#1086;&#1083;&#1091;&#1073;&#1086;&#1077;%20&#1086;&#1092;&#1086;&#1088;&#1084;&#1083;&#1077;&#1085;&#1080;&#10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05555649EB42B391751ACAA099B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4FEAB-D105-4F16-8C4D-7564B3CC128D}"/>
      </w:docPartPr>
      <w:docPartBody>
        <w:p w:rsidR="00F5446B" w:rsidRDefault="00760666">
          <w:pPr>
            <w:pStyle w:val="0605555649EB42B391751ACAA099BC90"/>
          </w:pPr>
          <w:r w:rsidRPr="002D1FB2">
            <w:rPr>
              <w:lang w:bidi="ru-RU"/>
            </w:rPr>
            <w:t>КОНТАКТЫ</w:t>
          </w:r>
        </w:p>
      </w:docPartBody>
    </w:docPart>
    <w:docPart>
      <w:docPartPr>
        <w:name w:val="31E2EE2F213E44C39F3CE388C5204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251E1-4BC1-4A89-8586-BA676B52376D}"/>
      </w:docPartPr>
      <w:docPartBody>
        <w:p w:rsidR="00F5446B" w:rsidRDefault="00760666">
          <w:pPr>
            <w:pStyle w:val="31E2EE2F213E44C39F3CE388C5204730"/>
          </w:pPr>
          <w:r w:rsidRPr="002D1FB2">
            <w:rPr>
              <w:lang w:bidi="ru-RU"/>
            </w:rPr>
            <w:t>ТЕЛЕФОН:</w:t>
          </w:r>
        </w:p>
      </w:docPartBody>
    </w:docPart>
    <w:docPart>
      <w:docPartPr>
        <w:name w:val="46D197A690ED4C7D8500C990BBD82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EFF07-B450-45E4-BFCE-A4A535487214}"/>
      </w:docPartPr>
      <w:docPartBody>
        <w:p w:rsidR="00F5446B" w:rsidRDefault="00760666">
          <w:pPr>
            <w:pStyle w:val="46D197A690ED4C7D8500C990BBD82F65"/>
          </w:pPr>
          <w:r w:rsidRPr="002D1FB2">
            <w:rPr>
              <w:lang w:bidi="ru-RU"/>
            </w:rPr>
            <w:t>ВЕБ-САЙТ:</w:t>
          </w:r>
        </w:p>
      </w:docPartBody>
    </w:docPart>
    <w:docPart>
      <w:docPartPr>
        <w:name w:val="09EADF0A80214EA48CA1F49D13AE9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FF456-E063-4AF2-8373-F2302A4F2858}"/>
      </w:docPartPr>
      <w:docPartBody>
        <w:p w:rsidR="00F5446B" w:rsidRDefault="00760666">
          <w:pPr>
            <w:pStyle w:val="09EADF0A80214EA48CA1F49D13AE9818"/>
          </w:pPr>
          <w:r w:rsidRPr="002D1FB2">
            <w:rPr>
              <w:lang w:bidi="ru-RU"/>
            </w:rPr>
            <w:t>ЭЛЕКТРОННАЯ ПОЧТА: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76"/>
    <w:rsid w:val="000F0BB8"/>
    <w:rsid w:val="001E4938"/>
    <w:rsid w:val="0066381E"/>
    <w:rsid w:val="00760666"/>
    <w:rsid w:val="007A41C2"/>
    <w:rsid w:val="00887D35"/>
    <w:rsid w:val="00A573B6"/>
    <w:rsid w:val="00AB7377"/>
    <w:rsid w:val="00AC4176"/>
    <w:rsid w:val="00B1165C"/>
    <w:rsid w:val="00C53CD5"/>
    <w:rsid w:val="00F30F9B"/>
    <w:rsid w:val="00F5446B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777DAD4AAE452F871B360884E3D25E">
    <w:name w:val="4F777DAD4AAE452F871B360884E3D25E"/>
  </w:style>
  <w:style w:type="paragraph" w:customStyle="1" w:styleId="E1518B93D75C4F65BAA9C23EA55B1DCB">
    <w:name w:val="E1518B93D75C4F65BAA9C23EA55B1DCB"/>
  </w:style>
  <w:style w:type="paragraph" w:customStyle="1" w:styleId="9355099A4E6242789B2BC7A7B11ABCF0">
    <w:name w:val="9355099A4E6242789B2BC7A7B11ABCF0"/>
  </w:style>
  <w:style w:type="paragraph" w:customStyle="1" w:styleId="9BCBA92F5656479E9E72C3BFD43C868D">
    <w:name w:val="9BCBA92F5656479E9E72C3BFD43C868D"/>
  </w:style>
  <w:style w:type="paragraph" w:customStyle="1" w:styleId="0605555649EB42B391751ACAA099BC90">
    <w:name w:val="0605555649EB42B391751ACAA099BC90"/>
  </w:style>
  <w:style w:type="paragraph" w:customStyle="1" w:styleId="31E2EE2F213E44C39F3CE388C5204730">
    <w:name w:val="31E2EE2F213E44C39F3CE388C5204730"/>
  </w:style>
  <w:style w:type="paragraph" w:customStyle="1" w:styleId="26897B1BF72847C0B85D0AB4EB7B11D3">
    <w:name w:val="26897B1BF72847C0B85D0AB4EB7B11D3"/>
  </w:style>
  <w:style w:type="paragraph" w:customStyle="1" w:styleId="46D197A690ED4C7D8500C990BBD82F65">
    <w:name w:val="46D197A690ED4C7D8500C990BBD82F65"/>
  </w:style>
  <w:style w:type="paragraph" w:customStyle="1" w:styleId="B15B6AD0B0E847699BA173F65EDD1286">
    <w:name w:val="B15B6AD0B0E847699BA173F65EDD1286"/>
  </w:style>
  <w:style w:type="paragraph" w:customStyle="1" w:styleId="09EADF0A80214EA48CA1F49D13AE9818">
    <w:name w:val="09EADF0A80214EA48CA1F49D13AE9818"/>
  </w:style>
  <w:style w:type="character" w:styleId="a3">
    <w:name w:val="Hyperlink"/>
    <w:basedOn w:val="a0"/>
    <w:uiPriority w:val="99"/>
    <w:unhideWhenUsed/>
    <w:rPr>
      <w:color w:val="C0504D" w:themeColor="accent2"/>
      <w:u w:val="single"/>
    </w:rPr>
  </w:style>
  <w:style w:type="paragraph" w:customStyle="1" w:styleId="7502A2D848D64FB2B0C2CE4C481E8F99">
    <w:name w:val="7502A2D848D64FB2B0C2CE4C481E8F99"/>
  </w:style>
  <w:style w:type="paragraph" w:customStyle="1" w:styleId="A8AF47E62A6E4EBC8C4E854C6A714188">
    <w:name w:val="A8AF47E62A6E4EBC8C4E854C6A714188"/>
  </w:style>
  <w:style w:type="paragraph" w:customStyle="1" w:styleId="A2012BD1938B4BEB8CE3DD6B35909360">
    <w:name w:val="A2012BD1938B4BEB8CE3DD6B35909360"/>
  </w:style>
  <w:style w:type="paragraph" w:customStyle="1" w:styleId="49AC9CE718E1400CAD00D3D32031FB76">
    <w:name w:val="49AC9CE718E1400CAD00D3D32031FB76"/>
  </w:style>
  <w:style w:type="paragraph" w:customStyle="1" w:styleId="7707BE7BF82349E6B068BA4EE09B7FD8">
    <w:name w:val="7707BE7BF82349E6B068BA4EE09B7FD8"/>
  </w:style>
  <w:style w:type="paragraph" w:customStyle="1" w:styleId="5073AC3C54F04DC986C6BE0C03B024DA">
    <w:name w:val="5073AC3C54F04DC986C6BE0C03B024DA"/>
  </w:style>
  <w:style w:type="paragraph" w:customStyle="1" w:styleId="5063A9E16E8D4E94A9E5A170AC46807C">
    <w:name w:val="5063A9E16E8D4E94A9E5A170AC46807C"/>
  </w:style>
  <w:style w:type="paragraph" w:customStyle="1" w:styleId="87F1534DC7504416B8DD7DDFD5774EF6">
    <w:name w:val="87F1534DC7504416B8DD7DDFD5774EF6"/>
  </w:style>
  <w:style w:type="paragraph" w:customStyle="1" w:styleId="398AB959D32B40AEAE325F5CEAD714B5">
    <w:name w:val="398AB959D32B40AEAE325F5CEAD714B5"/>
  </w:style>
  <w:style w:type="paragraph" w:customStyle="1" w:styleId="E104AA57AF484C31A0D916813E7038F4">
    <w:name w:val="E104AA57AF484C31A0D916813E7038F4"/>
  </w:style>
  <w:style w:type="paragraph" w:customStyle="1" w:styleId="FB0842E8890D4C3696595AAB083A4201">
    <w:name w:val="FB0842E8890D4C3696595AAB083A4201"/>
  </w:style>
  <w:style w:type="paragraph" w:customStyle="1" w:styleId="634B0A49164849EDB2A0A3FA83E641F9">
    <w:name w:val="634B0A49164849EDB2A0A3FA83E641F9"/>
  </w:style>
  <w:style w:type="paragraph" w:customStyle="1" w:styleId="D2B1AE27724C416B93925C3CCA8C3944">
    <w:name w:val="D2B1AE27724C416B93925C3CCA8C3944"/>
  </w:style>
  <w:style w:type="paragraph" w:customStyle="1" w:styleId="86E8E7B9690840559E39DAFB96789DFA">
    <w:name w:val="86E8E7B9690840559E39DAFB96789DFA"/>
  </w:style>
  <w:style w:type="paragraph" w:customStyle="1" w:styleId="6BCE97CA43404E2FBF0AA2D818ABC464">
    <w:name w:val="6BCE97CA43404E2FBF0AA2D818ABC464"/>
  </w:style>
  <w:style w:type="paragraph" w:customStyle="1" w:styleId="B6207942831842BEB87689D3654EF0F3">
    <w:name w:val="B6207942831842BEB87689D3654EF0F3"/>
  </w:style>
  <w:style w:type="paragraph" w:customStyle="1" w:styleId="168213DC844B4B18A32F674E8F80620A">
    <w:name w:val="168213DC844B4B18A32F674E8F80620A"/>
  </w:style>
  <w:style w:type="paragraph" w:customStyle="1" w:styleId="196345F5E3B24A558F25C5112C392402">
    <w:name w:val="196345F5E3B24A558F25C5112C392402"/>
  </w:style>
  <w:style w:type="paragraph" w:customStyle="1" w:styleId="FF9D1E3A63764A5180BE18C5B9981F1A">
    <w:name w:val="FF9D1E3A63764A5180BE18C5B9981F1A"/>
  </w:style>
  <w:style w:type="paragraph" w:customStyle="1" w:styleId="F7B47945398C49A0B0C1A0C871F882F5">
    <w:name w:val="F7B47945398C49A0B0C1A0C871F882F5"/>
  </w:style>
  <w:style w:type="paragraph" w:customStyle="1" w:styleId="E5D78EECBC8A47068E7FBC9065BE4F9A">
    <w:name w:val="E5D78EECBC8A47068E7FBC9065BE4F9A"/>
  </w:style>
  <w:style w:type="paragraph" w:customStyle="1" w:styleId="35980EAA5D69453CAF33E5AFDEC162CA">
    <w:name w:val="35980EAA5D69453CAF33E5AFDEC162CA"/>
  </w:style>
  <w:style w:type="paragraph" w:customStyle="1" w:styleId="1A80456AB70747A19D4D63FC7681C65D">
    <w:name w:val="1A80456AB70747A19D4D63FC7681C65D"/>
  </w:style>
  <w:style w:type="paragraph" w:customStyle="1" w:styleId="F72C1466332A4848BCB4C02CE9F37489">
    <w:name w:val="F72C1466332A4848BCB4C02CE9F37489"/>
  </w:style>
  <w:style w:type="paragraph" w:customStyle="1" w:styleId="25E1A4FCE3434CF782D26AB0B897BF4D">
    <w:name w:val="25E1A4FCE3434CF782D26AB0B897BF4D"/>
  </w:style>
  <w:style w:type="paragraph" w:customStyle="1" w:styleId="978485B92277423EAABBFBDAFF2E62A1">
    <w:name w:val="978485B92277423EAABBFBDAFF2E62A1"/>
  </w:style>
  <w:style w:type="paragraph" w:customStyle="1" w:styleId="ED50E21729294805AA10DEF704E70F3A">
    <w:name w:val="ED50E21729294805AA10DEF704E70F3A"/>
  </w:style>
  <w:style w:type="paragraph" w:customStyle="1" w:styleId="C69302FBC7104573BFB129CE3D129E8E">
    <w:name w:val="C69302FBC7104573BFB129CE3D129E8E"/>
  </w:style>
  <w:style w:type="paragraph" w:customStyle="1" w:styleId="DACAC5D0BB9D4621B45F4200A733D56C">
    <w:name w:val="DACAC5D0BB9D4621B45F4200A733D56C"/>
  </w:style>
  <w:style w:type="paragraph" w:customStyle="1" w:styleId="CD3110F8388D4C3692BAC1E23426D4CA">
    <w:name w:val="CD3110F8388D4C3692BAC1E23426D4CA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5B84D63192124FF9B0B6D2A79224828F">
    <w:name w:val="5B84D63192124FF9B0B6D2A79224828F"/>
  </w:style>
  <w:style w:type="paragraph" w:customStyle="1" w:styleId="470F142B4FD2450CB78F3BEAF4083727">
    <w:name w:val="470F142B4FD2450CB78F3BEAF4083727"/>
    <w:rsid w:val="00AC4176"/>
  </w:style>
  <w:style w:type="paragraph" w:customStyle="1" w:styleId="A040F16021C24D209F911CDF8C658E9F">
    <w:name w:val="A040F16021C24D209F911CDF8C658E9F"/>
    <w:rsid w:val="00AC4176"/>
  </w:style>
  <w:style w:type="paragraph" w:customStyle="1" w:styleId="F0C6DB7C40444AD3A32D033160C2C565">
    <w:name w:val="F0C6DB7C40444AD3A32D033160C2C565"/>
    <w:rsid w:val="00AC4176"/>
  </w:style>
  <w:style w:type="paragraph" w:customStyle="1" w:styleId="27037A21729A44FCBB89645DC877A171">
    <w:name w:val="27037A21729A44FCBB89645DC877A171"/>
    <w:rsid w:val="00AC4176"/>
  </w:style>
  <w:style w:type="paragraph" w:customStyle="1" w:styleId="725418F7323C44EBA84ADBDBE56FC42A">
    <w:name w:val="725418F7323C44EBA84ADBDBE56FC42A"/>
    <w:rsid w:val="00AC4176"/>
  </w:style>
  <w:style w:type="paragraph" w:customStyle="1" w:styleId="BA6121BC61CE4A7A98FC4EB23979227B">
    <w:name w:val="BA6121BC61CE4A7A98FC4EB23979227B"/>
    <w:rsid w:val="00AC4176"/>
  </w:style>
  <w:style w:type="paragraph" w:customStyle="1" w:styleId="2B42371054BC487CBB527FABDEF6EB31">
    <w:name w:val="2B42371054BC487CBB527FABDEF6EB31"/>
    <w:rsid w:val="00AC4176"/>
  </w:style>
  <w:style w:type="paragraph" w:customStyle="1" w:styleId="967F59E273424450AE8C80730F4D4E41">
    <w:name w:val="967F59E273424450AE8C80730F4D4E41"/>
    <w:rsid w:val="00AC4176"/>
  </w:style>
  <w:style w:type="paragraph" w:customStyle="1" w:styleId="3BC13646978342CA9C4824BB18A453BC">
    <w:name w:val="3BC13646978342CA9C4824BB18A453BC"/>
    <w:rsid w:val="00AC4176"/>
  </w:style>
  <w:style w:type="paragraph" w:customStyle="1" w:styleId="C12D96D9860C46EF93D59F562E06E79F">
    <w:name w:val="C12D96D9860C46EF93D59F562E06E79F"/>
    <w:rsid w:val="00AC4176"/>
  </w:style>
  <w:style w:type="paragraph" w:customStyle="1" w:styleId="71DFB4725A5E4F6AB427A5494CEDDB56">
    <w:name w:val="71DFB4725A5E4F6AB427A5494CEDDB56"/>
    <w:rsid w:val="00AC4176"/>
  </w:style>
  <w:style w:type="paragraph" w:customStyle="1" w:styleId="46638B237D6E4B498268CF5A07E5C5BD">
    <w:name w:val="46638B237D6E4B498268CF5A07E5C5BD"/>
    <w:rsid w:val="00AC4176"/>
  </w:style>
  <w:style w:type="paragraph" w:customStyle="1" w:styleId="AC6B87AD512948BA842158A38F456497">
    <w:name w:val="AC6B87AD512948BA842158A38F456497"/>
    <w:rsid w:val="00AC4176"/>
  </w:style>
  <w:style w:type="paragraph" w:customStyle="1" w:styleId="C139755062DB456888788AE8B2FF2E18">
    <w:name w:val="C139755062DB456888788AE8B2FF2E18"/>
    <w:rsid w:val="00AC4176"/>
  </w:style>
  <w:style w:type="paragraph" w:customStyle="1" w:styleId="FD33C7311D0B4DB3918C70F5F7D5FF4A">
    <w:name w:val="FD33C7311D0B4DB3918C70F5F7D5FF4A"/>
    <w:rsid w:val="00AC4176"/>
  </w:style>
  <w:style w:type="paragraph" w:customStyle="1" w:styleId="7A9C50334EE74427991FB569C5EB1684">
    <w:name w:val="7A9C50334EE74427991FB569C5EB1684"/>
    <w:rsid w:val="00AC4176"/>
  </w:style>
  <w:style w:type="paragraph" w:customStyle="1" w:styleId="A205A67DF1674828B114B586D926DA9F">
    <w:name w:val="A205A67DF1674828B114B586D926DA9F"/>
    <w:rsid w:val="00AC4176"/>
  </w:style>
  <w:style w:type="paragraph" w:customStyle="1" w:styleId="CD949173616745B399A63D6523AEC131">
    <w:name w:val="CD949173616745B399A63D6523AEC131"/>
    <w:rsid w:val="00AC4176"/>
  </w:style>
  <w:style w:type="paragraph" w:customStyle="1" w:styleId="BF88BC06C380447DBA419A47AC2E6BFB">
    <w:name w:val="BF88BC06C380447DBA419A47AC2E6BFB"/>
    <w:rsid w:val="00AC4176"/>
  </w:style>
  <w:style w:type="paragraph" w:customStyle="1" w:styleId="DCF02937535A4A3084C2F2BC03DC13DA">
    <w:name w:val="DCF02937535A4A3084C2F2BC03DC13DA"/>
    <w:rsid w:val="00AC4176"/>
  </w:style>
  <w:style w:type="paragraph" w:customStyle="1" w:styleId="68EB962281D4437B9E6DE71800F349C1">
    <w:name w:val="68EB962281D4437B9E6DE71800F349C1"/>
    <w:rsid w:val="00AC4176"/>
  </w:style>
  <w:style w:type="paragraph" w:customStyle="1" w:styleId="A6263D0EEEF54F56AD5482367D13541A">
    <w:name w:val="A6263D0EEEF54F56AD5482367D13541A"/>
    <w:rsid w:val="00AC4176"/>
  </w:style>
  <w:style w:type="paragraph" w:customStyle="1" w:styleId="D47BEF7FD36844E48A874A205E492465">
    <w:name w:val="D47BEF7FD36844E48A874A205E492465"/>
    <w:rsid w:val="00AC4176"/>
  </w:style>
  <w:style w:type="paragraph" w:customStyle="1" w:styleId="E138559E7E0F456093EF548CF6E8513F">
    <w:name w:val="E138559E7E0F456093EF548CF6E8513F"/>
    <w:rsid w:val="00AC4176"/>
  </w:style>
  <w:style w:type="paragraph" w:customStyle="1" w:styleId="62901DF6D1C142BF84E657DE0EE5BDB4">
    <w:name w:val="62901DF6D1C142BF84E657DE0EE5BDB4"/>
    <w:rsid w:val="00AC4176"/>
  </w:style>
  <w:style w:type="paragraph" w:customStyle="1" w:styleId="7E5702CC254B4E9EA649AC481DB7BFB1">
    <w:name w:val="7E5702CC254B4E9EA649AC481DB7BFB1"/>
    <w:rsid w:val="00AC4176"/>
  </w:style>
  <w:style w:type="paragraph" w:customStyle="1" w:styleId="D5029361C41A4185BE4F046BCB42CA45">
    <w:name w:val="D5029361C41A4185BE4F046BCB42CA45"/>
    <w:rsid w:val="00AC4176"/>
  </w:style>
  <w:style w:type="paragraph" w:customStyle="1" w:styleId="9492AF46E2774AB38F028B531CDE58F1">
    <w:name w:val="9492AF46E2774AB38F028B531CDE58F1"/>
    <w:rsid w:val="00AC4176"/>
  </w:style>
  <w:style w:type="paragraph" w:customStyle="1" w:styleId="748819EB3638422F80BC5E17F61FD2D0">
    <w:name w:val="748819EB3638422F80BC5E17F61FD2D0"/>
    <w:rsid w:val="00AC4176"/>
  </w:style>
  <w:style w:type="paragraph" w:customStyle="1" w:styleId="7A5E4E8C58E043DB8F576EA937303C60">
    <w:name w:val="7A5E4E8C58E043DB8F576EA937303C60"/>
    <w:rsid w:val="00AC4176"/>
  </w:style>
  <w:style w:type="paragraph" w:customStyle="1" w:styleId="DF036676541D4D2C92925BC649D011A5">
    <w:name w:val="DF036676541D4D2C92925BC649D011A5"/>
    <w:rsid w:val="00AC4176"/>
  </w:style>
  <w:style w:type="paragraph" w:customStyle="1" w:styleId="D38FB084CF8B4D8C90C1FE0C28FCC23B">
    <w:name w:val="D38FB084CF8B4D8C90C1FE0C28FCC23B"/>
    <w:rsid w:val="00AC41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777DAD4AAE452F871B360884E3D25E">
    <w:name w:val="4F777DAD4AAE452F871B360884E3D25E"/>
  </w:style>
  <w:style w:type="paragraph" w:customStyle="1" w:styleId="E1518B93D75C4F65BAA9C23EA55B1DCB">
    <w:name w:val="E1518B93D75C4F65BAA9C23EA55B1DCB"/>
  </w:style>
  <w:style w:type="paragraph" w:customStyle="1" w:styleId="9355099A4E6242789B2BC7A7B11ABCF0">
    <w:name w:val="9355099A4E6242789B2BC7A7B11ABCF0"/>
  </w:style>
  <w:style w:type="paragraph" w:customStyle="1" w:styleId="9BCBA92F5656479E9E72C3BFD43C868D">
    <w:name w:val="9BCBA92F5656479E9E72C3BFD43C868D"/>
  </w:style>
  <w:style w:type="paragraph" w:customStyle="1" w:styleId="0605555649EB42B391751ACAA099BC90">
    <w:name w:val="0605555649EB42B391751ACAA099BC90"/>
  </w:style>
  <w:style w:type="paragraph" w:customStyle="1" w:styleId="31E2EE2F213E44C39F3CE388C5204730">
    <w:name w:val="31E2EE2F213E44C39F3CE388C5204730"/>
  </w:style>
  <w:style w:type="paragraph" w:customStyle="1" w:styleId="26897B1BF72847C0B85D0AB4EB7B11D3">
    <w:name w:val="26897B1BF72847C0B85D0AB4EB7B11D3"/>
  </w:style>
  <w:style w:type="paragraph" w:customStyle="1" w:styleId="46D197A690ED4C7D8500C990BBD82F65">
    <w:name w:val="46D197A690ED4C7D8500C990BBD82F65"/>
  </w:style>
  <w:style w:type="paragraph" w:customStyle="1" w:styleId="B15B6AD0B0E847699BA173F65EDD1286">
    <w:name w:val="B15B6AD0B0E847699BA173F65EDD1286"/>
  </w:style>
  <w:style w:type="paragraph" w:customStyle="1" w:styleId="09EADF0A80214EA48CA1F49D13AE9818">
    <w:name w:val="09EADF0A80214EA48CA1F49D13AE9818"/>
  </w:style>
  <w:style w:type="character" w:styleId="a3">
    <w:name w:val="Hyperlink"/>
    <w:basedOn w:val="a0"/>
    <w:uiPriority w:val="99"/>
    <w:unhideWhenUsed/>
    <w:rPr>
      <w:color w:val="C0504D" w:themeColor="accent2"/>
      <w:u w:val="single"/>
    </w:rPr>
  </w:style>
  <w:style w:type="paragraph" w:customStyle="1" w:styleId="7502A2D848D64FB2B0C2CE4C481E8F99">
    <w:name w:val="7502A2D848D64FB2B0C2CE4C481E8F99"/>
  </w:style>
  <w:style w:type="paragraph" w:customStyle="1" w:styleId="A8AF47E62A6E4EBC8C4E854C6A714188">
    <w:name w:val="A8AF47E62A6E4EBC8C4E854C6A714188"/>
  </w:style>
  <w:style w:type="paragraph" w:customStyle="1" w:styleId="A2012BD1938B4BEB8CE3DD6B35909360">
    <w:name w:val="A2012BD1938B4BEB8CE3DD6B35909360"/>
  </w:style>
  <w:style w:type="paragraph" w:customStyle="1" w:styleId="49AC9CE718E1400CAD00D3D32031FB76">
    <w:name w:val="49AC9CE718E1400CAD00D3D32031FB76"/>
  </w:style>
  <w:style w:type="paragraph" w:customStyle="1" w:styleId="7707BE7BF82349E6B068BA4EE09B7FD8">
    <w:name w:val="7707BE7BF82349E6B068BA4EE09B7FD8"/>
  </w:style>
  <w:style w:type="paragraph" w:customStyle="1" w:styleId="5073AC3C54F04DC986C6BE0C03B024DA">
    <w:name w:val="5073AC3C54F04DC986C6BE0C03B024DA"/>
  </w:style>
  <w:style w:type="paragraph" w:customStyle="1" w:styleId="5063A9E16E8D4E94A9E5A170AC46807C">
    <w:name w:val="5063A9E16E8D4E94A9E5A170AC46807C"/>
  </w:style>
  <w:style w:type="paragraph" w:customStyle="1" w:styleId="87F1534DC7504416B8DD7DDFD5774EF6">
    <w:name w:val="87F1534DC7504416B8DD7DDFD5774EF6"/>
  </w:style>
  <w:style w:type="paragraph" w:customStyle="1" w:styleId="398AB959D32B40AEAE325F5CEAD714B5">
    <w:name w:val="398AB959D32B40AEAE325F5CEAD714B5"/>
  </w:style>
  <w:style w:type="paragraph" w:customStyle="1" w:styleId="E104AA57AF484C31A0D916813E7038F4">
    <w:name w:val="E104AA57AF484C31A0D916813E7038F4"/>
  </w:style>
  <w:style w:type="paragraph" w:customStyle="1" w:styleId="FB0842E8890D4C3696595AAB083A4201">
    <w:name w:val="FB0842E8890D4C3696595AAB083A4201"/>
  </w:style>
  <w:style w:type="paragraph" w:customStyle="1" w:styleId="634B0A49164849EDB2A0A3FA83E641F9">
    <w:name w:val="634B0A49164849EDB2A0A3FA83E641F9"/>
  </w:style>
  <w:style w:type="paragraph" w:customStyle="1" w:styleId="D2B1AE27724C416B93925C3CCA8C3944">
    <w:name w:val="D2B1AE27724C416B93925C3CCA8C3944"/>
  </w:style>
  <w:style w:type="paragraph" w:customStyle="1" w:styleId="86E8E7B9690840559E39DAFB96789DFA">
    <w:name w:val="86E8E7B9690840559E39DAFB96789DFA"/>
  </w:style>
  <w:style w:type="paragraph" w:customStyle="1" w:styleId="6BCE97CA43404E2FBF0AA2D818ABC464">
    <w:name w:val="6BCE97CA43404E2FBF0AA2D818ABC464"/>
  </w:style>
  <w:style w:type="paragraph" w:customStyle="1" w:styleId="B6207942831842BEB87689D3654EF0F3">
    <w:name w:val="B6207942831842BEB87689D3654EF0F3"/>
  </w:style>
  <w:style w:type="paragraph" w:customStyle="1" w:styleId="168213DC844B4B18A32F674E8F80620A">
    <w:name w:val="168213DC844B4B18A32F674E8F80620A"/>
  </w:style>
  <w:style w:type="paragraph" w:customStyle="1" w:styleId="196345F5E3B24A558F25C5112C392402">
    <w:name w:val="196345F5E3B24A558F25C5112C392402"/>
  </w:style>
  <w:style w:type="paragraph" w:customStyle="1" w:styleId="FF9D1E3A63764A5180BE18C5B9981F1A">
    <w:name w:val="FF9D1E3A63764A5180BE18C5B9981F1A"/>
  </w:style>
  <w:style w:type="paragraph" w:customStyle="1" w:styleId="F7B47945398C49A0B0C1A0C871F882F5">
    <w:name w:val="F7B47945398C49A0B0C1A0C871F882F5"/>
  </w:style>
  <w:style w:type="paragraph" w:customStyle="1" w:styleId="E5D78EECBC8A47068E7FBC9065BE4F9A">
    <w:name w:val="E5D78EECBC8A47068E7FBC9065BE4F9A"/>
  </w:style>
  <w:style w:type="paragraph" w:customStyle="1" w:styleId="35980EAA5D69453CAF33E5AFDEC162CA">
    <w:name w:val="35980EAA5D69453CAF33E5AFDEC162CA"/>
  </w:style>
  <w:style w:type="paragraph" w:customStyle="1" w:styleId="1A80456AB70747A19D4D63FC7681C65D">
    <w:name w:val="1A80456AB70747A19D4D63FC7681C65D"/>
  </w:style>
  <w:style w:type="paragraph" w:customStyle="1" w:styleId="F72C1466332A4848BCB4C02CE9F37489">
    <w:name w:val="F72C1466332A4848BCB4C02CE9F37489"/>
  </w:style>
  <w:style w:type="paragraph" w:customStyle="1" w:styleId="25E1A4FCE3434CF782D26AB0B897BF4D">
    <w:name w:val="25E1A4FCE3434CF782D26AB0B897BF4D"/>
  </w:style>
  <w:style w:type="paragraph" w:customStyle="1" w:styleId="978485B92277423EAABBFBDAFF2E62A1">
    <w:name w:val="978485B92277423EAABBFBDAFF2E62A1"/>
  </w:style>
  <w:style w:type="paragraph" w:customStyle="1" w:styleId="ED50E21729294805AA10DEF704E70F3A">
    <w:name w:val="ED50E21729294805AA10DEF704E70F3A"/>
  </w:style>
  <w:style w:type="paragraph" w:customStyle="1" w:styleId="C69302FBC7104573BFB129CE3D129E8E">
    <w:name w:val="C69302FBC7104573BFB129CE3D129E8E"/>
  </w:style>
  <w:style w:type="paragraph" w:customStyle="1" w:styleId="DACAC5D0BB9D4621B45F4200A733D56C">
    <w:name w:val="DACAC5D0BB9D4621B45F4200A733D56C"/>
  </w:style>
  <w:style w:type="paragraph" w:customStyle="1" w:styleId="CD3110F8388D4C3692BAC1E23426D4CA">
    <w:name w:val="CD3110F8388D4C3692BAC1E23426D4CA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5B84D63192124FF9B0B6D2A79224828F">
    <w:name w:val="5B84D63192124FF9B0B6D2A79224828F"/>
  </w:style>
  <w:style w:type="paragraph" w:customStyle="1" w:styleId="470F142B4FD2450CB78F3BEAF4083727">
    <w:name w:val="470F142B4FD2450CB78F3BEAF4083727"/>
    <w:rsid w:val="00AC4176"/>
  </w:style>
  <w:style w:type="paragraph" w:customStyle="1" w:styleId="A040F16021C24D209F911CDF8C658E9F">
    <w:name w:val="A040F16021C24D209F911CDF8C658E9F"/>
    <w:rsid w:val="00AC4176"/>
  </w:style>
  <w:style w:type="paragraph" w:customStyle="1" w:styleId="F0C6DB7C40444AD3A32D033160C2C565">
    <w:name w:val="F0C6DB7C40444AD3A32D033160C2C565"/>
    <w:rsid w:val="00AC4176"/>
  </w:style>
  <w:style w:type="paragraph" w:customStyle="1" w:styleId="27037A21729A44FCBB89645DC877A171">
    <w:name w:val="27037A21729A44FCBB89645DC877A171"/>
    <w:rsid w:val="00AC4176"/>
  </w:style>
  <w:style w:type="paragraph" w:customStyle="1" w:styleId="725418F7323C44EBA84ADBDBE56FC42A">
    <w:name w:val="725418F7323C44EBA84ADBDBE56FC42A"/>
    <w:rsid w:val="00AC4176"/>
  </w:style>
  <w:style w:type="paragraph" w:customStyle="1" w:styleId="BA6121BC61CE4A7A98FC4EB23979227B">
    <w:name w:val="BA6121BC61CE4A7A98FC4EB23979227B"/>
    <w:rsid w:val="00AC4176"/>
  </w:style>
  <w:style w:type="paragraph" w:customStyle="1" w:styleId="2B42371054BC487CBB527FABDEF6EB31">
    <w:name w:val="2B42371054BC487CBB527FABDEF6EB31"/>
    <w:rsid w:val="00AC4176"/>
  </w:style>
  <w:style w:type="paragraph" w:customStyle="1" w:styleId="967F59E273424450AE8C80730F4D4E41">
    <w:name w:val="967F59E273424450AE8C80730F4D4E41"/>
    <w:rsid w:val="00AC4176"/>
  </w:style>
  <w:style w:type="paragraph" w:customStyle="1" w:styleId="3BC13646978342CA9C4824BB18A453BC">
    <w:name w:val="3BC13646978342CA9C4824BB18A453BC"/>
    <w:rsid w:val="00AC4176"/>
  </w:style>
  <w:style w:type="paragraph" w:customStyle="1" w:styleId="C12D96D9860C46EF93D59F562E06E79F">
    <w:name w:val="C12D96D9860C46EF93D59F562E06E79F"/>
    <w:rsid w:val="00AC4176"/>
  </w:style>
  <w:style w:type="paragraph" w:customStyle="1" w:styleId="71DFB4725A5E4F6AB427A5494CEDDB56">
    <w:name w:val="71DFB4725A5E4F6AB427A5494CEDDB56"/>
    <w:rsid w:val="00AC4176"/>
  </w:style>
  <w:style w:type="paragraph" w:customStyle="1" w:styleId="46638B237D6E4B498268CF5A07E5C5BD">
    <w:name w:val="46638B237D6E4B498268CF5A07E5C5BD"/>
    <w:rsid w:val="00AC4176"/>
  </w:style>
  <w:style w:type="paragraph" w:customStyle="1" w:styleId="AC6B87AD512948BA842158A38F456497">
    <w:name w:val="AC6B87AD512948BA842158A38F456497"/>
    <w:rsid w:val="00AC4176"/>
  </w:style>
  <w:style w:type="paragraph" w:customStyle="1" w:styleId="C139755062DB456888788AE8B2FF2E18">
    <w:name w:val="C139755062DB456888788AE8B2FF2E18"/>
    <w:rsid w:val="00AC4176"/>
  </w:style>
  <w:style w:type="paragraph" w:customStyle="1" w:styleId="FD33C7311D0B4DB3918C70F5F7D5FF4A">
    <w:name w:val="FD33C7311D0B4DB3918C70F5F7D5FF4A"/>
    <w:rsid w:val="00AC4176"/>
  </w:style>
  <w:style w:type="paragraph" w:customStyle="1" w:styleId="7A9C50334EE74427991FB569C5EB1684">
    <w:name w:val="7A9C50334EE74427991FB569C5EB1684"/>
    <w:rsid w:val="00AC4176"/>
  </w:style>
  <w:style w:type="paragraph" w:customStyle="1" w:styleId="A205A67DF1674828B114B586D926DA9F">
    <w:name w:val="A205A67DF1674828B114B586D926DA9F"/>
    <w:rsid w:val="00AC4176"/>
  </w:style>
  <w:style w:type="paragraph" w:customStyle="1" w:styleId="CD949173616745B399A63D6523AEC131">
    <w:name w:val="CD949173616745B399A63D6523AEC131"/>
    <w:rsid w:val="00AC4176"/>
  </w:style>
  <w:style w:type="paragraph" w:customStyle="1" w:styleId="BF88BC06C380447DBA419A47AC2E6BFB">
    <w:name w:val="BF88BC06C380447DBA419A47AC2E6BFB"/>
    <w:rsid w:val="00AC4176"/>
  </w:style>
  <w:style w:type="paragraph" w:customStyle="1" w:styleId="DCF02937535A4A3084C2F2BC03DC13DA">
    <w:name w:val="DCF02937535A4A3084C2F2BC03DC13DA"/>
    <w:rsid w:val="00AC4176"/>
  </w:style>
  <w:style w:type="paragraph" w:customStyle="1" w:styleId="68EB962281D4437B9E6DE71800F349C1">
    <w:name w:val="68EB962281D4437B9E6DE71800F349C1"/>
    <w:rsid w:val="00AC4176"/>
  </w:style>
  <w:style w:type="paragraph" w:customStyle="1" w:styleId="A6263D0EEEF54F56AD5482367D13541A">
    <w:name w:val="A6263D0EEEF54F56AD5482367D13541A"/>
    <w:rsid w:val="00AC4176"/>
  </w:style>
  <w:style w:type="paragraph" w:customStyle="1" w:styleId="D47BEF7FD36844E48A874A205E492465">
    <w:name w:val="D47BEF7FD36844E48A874A205E492465"/>
    <w:rsid w:val="00AC4176"/>
  </w:style>
  <w:style w:type="paragraph" w:customStyle="1" w:styleId="E138559E7E0F456093EF548CF6E8513F">
    <w:name w:val="E138559E7E0F456093EF548CF6E8513F"/>
    <w:rsid w:val="00AC4176"/>
  </w:style>
  <w:style w:type="paragraph" w:customStyle="1" w:styleId="62901DF6D1C142BF84E657DE0EE5BDB4">
    <w:name w:val="62901DF6D1C142BF84E657DE0EE5BDB4"/>
    <w:rsid w:val="00AC4176"/>
  </w:style>
  <w:style w:type="paragraph" w:customStyle="1" w:styleId="7E5702CC254B4E9EA649AC481DB7BFB1">
    <w:name w:val="7E5702CC254B4E9EA649AC481DB7BFB1"/>
    <w:rsid w:val="00AC4176"/>
  </w:style>
  <w:style w:type="paragraph" w:customStyle="1" w:styleId="D5029361C41A4185BE4F046BCB42CA45">
    <w:name w:val="D5029361C41A4185BE4F046BCB42CA45"/>
    <w:rsid w:val="00AC4176"/>
  </w:style>
  <w:style w:type="paragraph" w:customStyle="1" w:styleId="9492AF46E2774AB38F028B531CDE58F1">
    <w:name w:val="9492AF46E2774AB38F028B531CDE58F1"/>
    <w:rsid w:val="00AC4176"/>
  </w:style>
  <w:style w:type="paragraph" w:customStyle="1" w:styleId="748819EB3638422F80BC5E17F61FD2D0">
    <w:name w:val="748819EB3638422F80BC5E17F61FD2D0"/>
    <w:rsid w:val="00AC4176"/>
  </w:style>
  <w:style w:type="paragraph" w:customStyle="1" w:styleId="7A5E4E8C58E043DB8F576EA937303C60">
    <w:name w:val="7A5E4E8C58E043DB8F576EA937303C60"/>
    <w:rsid w:val="00AC4176"/>
  </w:style>
  <w:style w:type="paragraph" w:customStyle="1" w:styleId="DF036676541D4D2C92925BC649D011A5">
    <w:name w:val="DF036676541D4D2C92925BC649D011A5"/>
    <w:rsid w:val="00AC4176"/>
  </w:style>
  <w:style w:type="paragraph" w:customStyle="1" w:styleId="D38FB084CF8B4D8C90C1FE0C28FCC23B">
    <w:name w:val="D38FB084CF8B4D8C90C1FE0C28FCC23B"/>
    <w:rsid w:val="00AC4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D815F-B2F8-422F-9315-93019FF49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(серо-голубое оформление).dotx</Template>
  <TotalTime>0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2021-01-29T14:50:00Z</dcterms:created>
  <dcterms:modified xsi:type="dcterms:W3CDTF">2021-02-10T15:28:00Z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