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B8" w:rsidRPr="00256171" w:rsidRDefault="000B38B8" w:rsidP="000B38B8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ИТОГИ</w:t>
      </w:r>
    </w:p>
    <w:p w:rsidR="000B38B8" w:rsidRPr="00B478B7" w:rsidRDefault="000B38B8" w:rsidP="000B38B8">
      <w:pPr>
        <w:jc w:val="center"/>
        <w:rPr>
          <w:rFonts w:ascii="TimesET" w:hAnsi="TimesET"/>
          <w:b/>
        </w:rPr>
      </w:pPr>
      <w:r w:rsidRPr="00B478B7">
        <w:rPr>
          <w:rFonts w:ascii="TimesET" w:hAnsi="TimesET"/>
          <w:b/>
          <w:lang w:val="en-US"/>
        </w:rPr>
        <w:t>II</w:t>
      </w:r>
      <w:r w:rsidRPr="00B478B7">
        <w:rPr>
          <w:rFonts w:ascii="TimesET" w:hAnsi="TimesET"/>
          <w:b/>
        </w:rPr>
        <w:t xml:space="preserve"> отборочного тура </w:t>
      </w:r>
      <w:r w:rsidRPr="00B478B7">
        <w:rPr>
          <w:rFonts w:ascii="TimesET" w:hAnsi="TimesET"/>
          <w:b/>
        </w:rPr>
        <w:br/>
      </w:r>
      <w:r w:rsidRPr="0003765F">
        <w:rPr>
          <w:b/>
        </w:rPr>
        <w:t>Двадцатых</w:t>
      </w:r>
      <w:r w:rsidRPr="00B478B7">
        <w:rPr>
          <w:rFonts w:ascii="TimesET" w:hAnsi="TimesET"/>
          <w:b/>
        </w:rPr>
        <w:t xml:space="preserve"> молодежных Дельфийских игр России в Чувашской Республике </w:t>
      </w:r>
    </w:p>
    <w:bookmarkEnd w:id="0"/>
    <w:p w:rsidR="000B38B8" w:rsidRDefault="000B38B8" w:rsidP="000B38B8">
      <w:pPr>
        <w:jc w:val="center"/>
        <w:rPr>
          <w:rFonts w:asciiTheme="minorHAnsi" w:hAnsiTheme="minorHAnsi"/>
          <w:bCs/>
          <w:lang w:eastAsia="en-US"/>
        </w:rPr>
      </w:pPr>
      <w:r w:rsidRPr="0033090B">
        <w:rPr>
          <w:rFonts w:ascii="TimesET" w:hAnsi="TimesET"/>
        </w:rPr>
        <w:t>по номинациям</w:t>
      </w:r>
      <w:r>
        <w:rPr>
          <w:rFonts w:ascii="Calibri" w:hAnsi="Calibri"/>
        </w:rPr>
        <w:t>:</w:t>
      </w:r>
      <w:r w:rsidRPr="00B478B7">
        <w:rPr>
          <w:rFonts w:ascii="TimesET" w:hAnsi="TimesET"/>
          <w:b/>
        </w:rPr>
        <w:t xml:space="preserve"> </w:t>
      </w:r>
      <w:r w:rsidRPr="00B478B7">
        <w:rPr>
          <w:rFonts w:ascii="TimesET" w:hAnsi="TimesET"/>
          <w:bCs/>
          <w:lang w:eastAsia="en-US"/>
        </w:rPr>
        <w:t>«Инструментальное исполнительство»,</w:t>
      </w:r>
      <w:r w:rsidRPr="00B478B7">
        <w:rPr>
          <w:rFonts w:ascii="TimesET" w:hAnsi="TimesET"/>
          <w:b/>
          <w:lang w:eastAsia="zh-CN"/>
        </w:rPr>
        <w:t xml:space="preserve"> </w:t>
      </w:r>
      <w:r w:rsidRPr="00B478B7">
        <w:rPr>
          <w:rFonts w:ascii="TimesET" w:hAnsi="TimesET"/>
          <w:lang w:eastAsia="zh-CN"/>
        </w:rPr>
        <w:t xml:space="preserve">«Народные инструменты», </w:t>
      </w:r>
      <w:r w:rsidRPr="00B478B7">
        <w:rPr>
          <w:rFonts w:ascii="TimesET" w:hAnsi="TimesET"/>
          <w:bCs/>
          <w:lang w:eastAsia="en-US"/>
        </w:rPr>
        <w:t xml:space="preserve">«Художественное </w:t>
      </w:r>
      <w:r w:rsidRPr="00376E02">
        <w:rPr>
          <w:rFonts w:ascii="TimesET" w:hAnsi="TimesET"/>
          <w:bCs/>
          <w:lang w:eastAsia="en-US"/>
        </w:rPr>
        <w:t>чтение», «Изобразительное искусство», «Художественные ремесла», «Д</w:t>
      </w:r>
      <w:r>
        <w:rPr>
          <w:rFonts w:ascii="TimesET" w:hAnsi="TimesET"/>
          <w:bCs/>
          <w:lang w:eastAsia="en-US"/>
        </w:rPr>
        <w:t>изайн одежды»</w:t>
      </w:r>
      <w:r w:rsidRPr="00376E02">
        <w:rPr>
          <w:rFonts w:ascii="TimesET" w:hAnsi="TimesET"/>
          <w:bCs/>
          <w:lang w:eastAsia="en-US"/>
        </w:rPr>
        <w:t>, «Сольное народное пение», «Эстрадное пение», «Современная хореография»</w:t>
      </w:r>
      <w:r w:rsidR="002A2097">
        <w:rPr>
          <w:rFonts w:asciiTheme="minorHAnsi" w:hAnsiTheme="minorHAnsi"/>
          <w:bCs/>
          <w:lang w:eastAsia="en-US"/>
        </w:rPr>
        <w:t>.</w:t>
      </w:r>
    </w:p>
    <w:p w:rsidR="002A2097" w:rsidRPr="002A2097" w:rsidRDefault="002A2097" w:rsidP="000B38B8">
      <w:pPr>
        <w:jc w:val="center"/>
        <w:rPr>
          <w:rFonts w:asciiTheme="minorHAnsi" w:hAnsiTheme="minorHAnsi"/>
          <w:bCs/>
          <w:lang w:eastAsia="en-US"/>
        </w:rPr>
      </w:pPr>
    </w:p>
    <w:p w:rsidR="002A2097" w:rsidRPr="002A2097" w:rsidRDefault="002A2097" w:rsidP="000B38B8">
      <w:pPr>
        <w:rPr>
          <w:rFonts w:asciiTheme="minorHAnsi" w:hAnsiTheme="minorHAnsi"/>
          <w:b/>
          <w:sz w:val="22"/>
          <w:szCs w:val="22"/>
        </w:rPr>
      </w:pPr>
    </w:p>
    <w:p w:rsidR="000B38B8" w:rsidRPr="00256171" w:rsidRDefault="000B38B8" w:rsidP="000B38B8">
      <w:pPr>
        <w:rPr>
          <w:sz w:val="22"/>
          <w:szCs w:val="22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8"/>
        <w:gridCol w:w="1701"/>
        <w:gridCol w:w="18"/>
        <w:gridCol w:w="1266"/>
        <w:gridCol w:w="18"/>
        <w:gridCol w:w="2309"/>
        <w:gridCol w:w="18"/>
        <w:gridCol w:w="1899"/>
        <w:gridCol w:w="1560"/>
        <w:gridCol w:w="1291"/>
        <w:gridCol w:w="18"/>
      </w:tblGrid>
      <w:tr w:rsidR="00AE4429" w:rsidRPr="000B38B8" w:rsidTr="00AE4429">
        <w:trPr>
          <w:gridAfter w:val="1"/>
          <w:wAfter w:w="18" w:type="dxa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jc w:val="both"/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Ф.И.О. участника или название коллектива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Возраст участников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Образовательная организация (город, район, область)</w:t>
            </w:r>
          </w:p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Руководитель (концертмейстер при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D45B28">
            <w:pPr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 xml:space="preserve">Номинация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b/>
                <w:sz w:val="21"/>
                <w:szCs w:val="21"/>
              </w:rPr>
            </w:pPr>
            <w:r w:rsidRPr="000B38B8">
              <w:rPr>
                <w:b/>
                <w:sz w:val="21"/>
                <w:szCs w:val="21"/>
              </w:rPr>
              <w:t>Результат</w:t>
            </w:r>
          </w:p>
        </w:tc>
      </w:tr>
      <w:tr w:rsidR="00AE4429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E4429">
              <w:rPr>
                <w:sz w:val="21"/>
                <w:szCs w:val="21"/>
              </w:rPr>
              <w:t>1.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Пальмова Ксения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Димитриевна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МБУ ДО «Чебоксарская детская школа искусств № 1»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Григорьева Татьяна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«Баян, аккордеон»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 степени</w:t>
            </w:r>
            <w:r w:rsidR="00AE4429">
              <w:t xml:space="preserve"> </w:t>
            </w:r>
            <w:proofErr w:type="spellStart"/>
            <w:r w:rsidR="00AE4429" w:rsidRPr="00AE4429">
              <w:rPr>
                <w:sz w:val="21"/>
                <w:szCs w:val="21"/>
                <w:lang w:eastAsia="zh-CN"/>
              </w:rPr>
              <w:t>рекомендо</w:t>
            </w:r>
            <w:r w:rsidR="00AE4429">
              <w:rPr>
                <w:sz w:val="21"/>
                <w:szCs w:val="21"/>
                <w:lang w:eastAsia="zh-CN"/>
              </w:rPr>
              <w:t>-</w:t>
            </w:r>
            <w:r w:rsidR="00AE4429" w:rsidRPr="00AE4429">
              <w:rPr>
                <w:sz w:val="21"/>
                <w:szCs w:val="21"/>
                <w:lang w:eastAsia="zh-CN"/>
              </w:rPr>
              <w:t>ван</w:t>
            </w:r>
            <w:r w:rsidR="002A2097">
              <w:rPr>
                <w:sz w:val="21"/>
                <w:szCs w:val="21"/>
                <w:lang w:eastAsia="zh-CN"/>
              </w:rPr>
              <w:t>а</w:t>
            </w:r>
            <w:proofErr w:type="spellEnd"/>
            <w:r w:rsidR="00AE4429" w:rsidRPr="00AE4429">
              <w:rPr>
                <w:sz w:val="21"/>
                <w:szCs w:val="21"/>
                <w:lang w:eastAsia="zh-CN"/>
              </w:rPr>
              <w:t xml:space="preserve"> к участию на всероссийском уровне</w:t>
            </w:r>
            <w:r w:rsidR="00AE4429">
              <w:rPr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Парфёнов Павел Владимирович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«Чебоксарское музыкальное училище (техникум) им. Ф.П. Павлова»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Гараев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Назыр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Шаукатович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«Народные инструменты»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Лауреат I степени участник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всероссий</w:t>
            </w:r>
            <w:r w:rsidR="00AE4429">
              <w:rPr>
                <w:sz w:val="21"/>
                <w:szCs w:val="21"/>
                <w:lang w:eastAsia="zh-CN"/>
              </w:rPr>
              <w:t>-</w:t>
            </w:r>
            <w:r w:rsidRPr="000B38B8">
              <w:rPr>
                <w:sz w:val="21"/>
                <w:szCs w:val="21"/>
                <w:lang w:eastAsia="zh-CN"/>
              </w:rPr>
              <w:t>ского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уровня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Иванова Анна Евгеньевна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Ходяшевых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Ширкова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«Домра»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 степени</w:t>
            </w:r>
            <w:r w:rsidR="00AE4429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AE4429" w:rsidRPr="00AE4429">
              <w:rPr>
                <w:sz w:val="21"/>
                <w:szCs w:val="21"/>
                <w:lang w:eastAsia="zh-CN"/>
              </w:rPr>
              <w:t>рекомендо</w:t>
            </w:r>
            <w:r w:rsidR="00AE4429">
              <w:rPr>
                <w:sz w:val="21"/>
                <w:szCs w:val="21"/>
                <w:lang w:eastAsia="zh-CN"/>
              </w:rPr>
              <w:t>-</w:t>
            </w:r>
            <w:r w:rsidR="00AE4429" w:rsidRPr="00AE4429">
              <w:rPr>
                <w:sz w:val="21"/>
                <w:szCs w:val="21"/>
                <w:lang w:eastAsia="zh-CN"/>
              </w:rPr>
              <w:t>ван</w:t>
            </w:r>
            <w:r w:rsidR="00AE4429">
              <w:rPr>
                <w:sz w:val="21"/>
                <w:szCs w:val="21"/>
                <w:lang w:eastAsia="zh-CN"/>
              </w:rPr>
              <w:t>а</w:t>
            </w:r>
            <w:proofErr w:type="spellEnd"/>
            <w:r w:rsidR="00AE4429" w:rsidRPr="00AE4429">
              <w:rPr>
                <w:sz w:val="21"/>
                <w:szCs w:val="21"/>
                <w:lang w:eastAsia="zh-CN"/>
              </w:rPr>
              <w:t xml:space="preserve"> к участию на всероссийском уровне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Алексеев Семён Денисович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МБУДО «Чебоксарская детская музыкальная школа № 1 им. С.М. Максимова»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Сидорова Анжелика Викторовна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Концертмейстер: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«Флейта»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Дипломант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Трофимова Кристина Евгеньевна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14-17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МБУ ДО «ЧДМШ №1 им. С.М. Максимова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Сидорова Анжелика Викторовна, 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Ананьева Елена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 «Флейта»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 степени</w:t>
            </w:r>
            <w:r w:rsidR="00AE4429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AE4429" w:rsidRPr="00AE4429">
              <w:rPr>
                <w:sz w:val="21"/>
                <w:szCs w:val="21"/>
                <w:lang w:eastAsia="zh-CN"/>
              </w:rPr>
              <w:t>рекомендо</w:t>
            </w:r>
            <w:r w:rsidR="00AE4429">
              <w:rPr>
                <w:sz w:val="21"/>
                <w:szCs w:val="21"/>
                <w:lang w:eastAsia="zh-CN"/>
              </w:rPr>
              <w:t>-</w:t>
            </w:r>
            <w:r w:rsidR="00AE4429" w:rsidRPr="00AE4429">
              <w:rPr>
                <w:sz w:val="21"/>
                <w:szCs w:val="21"/>
                <w:lang w:eastAsia="zh-CN"/>
              </w:rPr>
              <w:t>ван</w:t>
            </w:r>
            <w:r w:rsidR="00AE4429">
              <w:rPr>
                <w:sz w:val="21"/>
                <w:szCs w:val="21"/>
                <w:lang w:eastAsia="zh-CN"/>
              </w:rPr>
              <w:t>а</w:t>
            </w:r>
            <w:proofErr w:type="spellEnd"/>
            <w:r w:rsidR="00AE4429" w:rsidRPr="00AE4429">
              <w:rPr>
                <w:sz w:val="21"/>
                <w:szCs w:val="21"/>
                <w:lang w:eastAsia="zh-CN"/>
              </w:rPr>
              <w:t xml:space="preserve"> к участию на всероссийском уровне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Нгуен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Хай Йен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Тхи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МБУДО «Чебоксарская детская музыкальная школа № 1 им. С.М. Максимова»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Палий Екатерина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«Фортепиано»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III степени</w:t>
            </w:r>
            <w:r w:rsidR="00AE4429">
              <w:t xml:space="preserve"> 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Киселева Татьяна  Александровна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МБУДО «Чебоксарская детская музыкальная школа № 2 им. В.П.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Воробъева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Серегина Наталья Геннадьевна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Концертмейстер: Николаева Елена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«Скрипка»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III степени</w:t>
            </w:r>
            <w:r w:rsidR="00AE4429">
              <w:rPr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Алексеева Виктория Андреевна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«Чувашское республиканское училище культуры (техникум)»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Антонова Алла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«Современная хореография»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Лауреат I степени участник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всероссий</w:t>
            </w:r>
            <w:r w:rsidR="00AE4429">
              <w:rPr>
                <w:sz w:val="21"/>
                <w:szCs w:val="21"/>
                <w:lang w:eastAsia="zh-CN"/>
              </w:rPr>
              <w:t>-</w:t>
            </w:r>
            <w:r w:rsidRPr="000B38B8">
              <w:rPr>
                <w:sz w:val="21"/>
                <w:szCs w:val="21"/>
                <w:lang w:eastAsia="zh-CN"/>
              </w:rPr>
              <w:t>ского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уровня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Спиридонов Павел Владимирович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МБОУ ДО «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Атлашевская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ДШИ» Чебоксарского района Чувашской Республики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Овчинникова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Елена Самсоновна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«Художественное чтение»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Дипломант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Трончук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Виктория Дмитриевна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«Чебоксарское музыкальное училище им. Ф.П. Павлова»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Арисова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Вероника Ивановна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Концертмейстер: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Сиврук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Григорий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«Эстрадное пение»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Не принимала участи</w:t>
            </w:r>
            <w:r w:rsidR="00AE4429">
              <w:rPr>
                <w:sz w:val="21"/>
                <w:szCs w:val="21"/>
                <w:lang w:eastAsia="zh-CN"/>
              </w:rPr>
              <w:t>е</w:t>
            </w:r>
          </w:p>
        </w:tc>
      </w:tr>
      <w:tr w:rsidR="000B38B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AE4429" w:rsidRDefault="000B38B8" w:rsidP="00AE4429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Друганкина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Татьяна Николаевна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Голованева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Ольга Ивановна, 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Лысова Мария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«Дизайн одежды»</w:t>
            </w:r>
          </w:p>
          <w:p w:rsidR="000B38B8" w:rsidRPr="000B38B8" w:rsidRDefault="000B38B8" w:rsidP="000B38B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B8" w:rsidRPr="000B38B8" w:rsidRDefault="000B38B8" w:rsidP="00AE4429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III степени</w:t>
            </w:r>
          </w:p>
        </w:tc>
      </w:tr>
      <w:tr w:rsidR="003B27F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AE4429" w:rsidRDefault="003B27F8" w:rsidP="003B27F8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3B27F8">
              <w:rPr>
                <w:sz w:val="21"/>
                <w:szCs w:val="21"/>
                <w:lang w:eastAsia="zh-CN"/>
              </w:rPr>
              <w:t>Ефимова Екатерина Андреевна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3B27F8">
              <w:rPr>
                <w:sz w:val="21"/>
                <w:szCs w:val="21"/>
                <w:lang w:eastAsia="zh-CN"/>
              </w:rPr>
              <w:t>14-17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3B27F8">
              <w:rPr>
                <w:sz w:val="21"/>
                <w:szCs w:val="21"/>
                <w:lang w:eastAsia="zh-CN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3B27F8">
              <w:rPr>
                <w:sz w:val="21"/>
                <w:szCs w:val="21"/>
                <w:lang w:eastAsia="zh-CN"/>
              </w:rPr>
              <w:t>Голованева</w:t>
            </w:r>
            <w:proofErr w:type="spellEnd"/>
            <w:r w:rsidRPr="003B27F8">
              <w:rPr>
                <w:sz w:val="21"/>
                <w:szCs w:val="21"/>
                <w:lang w:eastAsia="zh-CN"/>
              </w:rPr>
              <w:t xml:space="preserve"> Ольга Ивановна,</w:t>
            </w:r>
          </w:p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3B27F8">
              <w:rPr>
                <w:sz w:val="21"/>
                <w:szCs w:val="21"/>
                <w:lang w:eastAsia="zh-CN"/>
              </w:rPr>
              <w:t>«Дизайн одежды»</w:t>
            </w:r>
          </w:p>
          <w:p w:rsidR="003B27F8" w:rsidRPr="003B27F8" w:rsidRDefault="003B27F8" w:rsidP="003B27F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 степени</w:t>
            </w:r>
          </w:p>
        </w:tc>
      </w:tr>
      <w:tr w:rsidR="003B27F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AE4429" w:rsidRDefault="003B27F8" w:rsidP="003B27F8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Илларионова Елена Вадимовна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МАУДО «Чебоксарская детская школа искусств №2»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Сильвестрова Анастасия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«Изобразительное искусство»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III степени</w:t>
            </w:r>
          </w:p>
        </w:tc>
      </w:tr>
      <w:tr w:rsidR="003B27F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AE4429" w:rsidRDefault="003B27F8" w:rsidP="003B27F8">
            <w:pPr>
              <w:pStyle w:val="a6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Кочанова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Екатерина Игоревна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«Чебоксарское художественное училище» Минкультуры Чувашии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Кокель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Наталья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«Изобразительное искусство»</w:t>
            </w:r>
          </w:p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0B38B8" w:rsidRDefault="003B27F8" w:rsidP="003B27F8">
            <w:pPr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Лауреат II степени</w:t>
            </w:r>
          </w:p>
        </w:tc>
      </w:tr>
      <w:tr w:rsidR="003B27F8" w:rsidRPr="000B38B8" w:rsidTr="00AE4429">
        <w:trPr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F8" w:rsidRPr="00AE4429" w:rsidRDefault="005F54FE" w:rsidP="003B27F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Ковтун Дарья Андреевна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proofErr w:type="spellStart"/>
            <w:r w:rsidRPr="000B38B8">
              <w:rPr>
                <w:sz w:val="21"/>
                <w:szCs w:val="21"/>
                <w:lang w:eastAsia="zh-CN"/>
              </w:rPr>
              <w:t>Бубнова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Юлия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>«Художественные ремесла»</w:t>
            </w:r>
          </w:p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</w:p>
          <w:p w:rsidR="003B27F8" w:rsidRPr="000B38B8" w:rsidRDefault="003B27F8" w:rsidP="003B27F8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3B27F8" w:rsidRPr="000B38B8" w:rsidRDefault="003B27F8" w:rsidP="003B27F8">
            <w:pPr>
              <w:pStyle w:val="a4"/>
              <w:jc w:val="center"/>
              <w:rPr>
                <w:sz w:val="21"/>
                <w:szCs w:val="21"/>
                <w:lang w:eastAsia="zh-CN"/>
              </w:rPr>
            </w:pPr>
            <w:r w:rsidRPr="000B38B8">
              <w:rPr>
                <w:sz w:val="21"/>
                <w:szCs w:val="21"/>
                <w:lang w:eastAsia="zh-CN"/>
              </w:rPr>
              <w:t xml:space="preserve">Лауреат I степени участник </w:t>
            </w:r>
            <w:proofErr w:type="spellStart"/>
            <w:r w:rsidRPr="000B38B8">
              <w:rPr>
                <w:sz w:val="21"/>
                <w:szCs w:val="21"/>
                <w:lang w:eastAsia="zh-CN"/>
              </w:rPr>
              <w:t>всероссий</w:t>
            </w:r>
            <w:r>
              <w:rPr>
                <w:sz w:val="21"/>
                <w:szCs w:val="21"/>
                <w:lang w:eastAsia="zh-CN"/>
              </w:rPr>
              <w:t>-</w:t>
            </w:r>
            <w:r w:rsidRPr="000B38B8">
              <w:rPr>
                <w:sz w:val="21"/>
                <w:szCs w:val="21"/>
                <w:lang w:eastAsia="zh-CN"/>
              </w:rPr>
              <w:t>ского</w:t>
            </w:r>
            <w:proofErr w:type="spellEnd"/>
            <w:r w:rsidRPr="000B38B8">
              <w:rPr>
                <w:sz w:val="21"/>
                <w:szCs w:val="21"/>
                <w:lang w:eastAsia="zh-CN"/>
              </w:rPr>
              <w:t xml:space="preserve"> уровня</w:t>
            </w:r>
          </w:p>
        </w:tc>
      </w:tr>
    </w:tbl>
    <w:p w:rsidR="00E94824" w:rsidRDefault="00E94824"/>
    <w:sectPr w:rsidR="00E9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2DAC"/>
    <w:multiLevelType w:val="hybridMultilevel"/>
    <w:tmpl w:val="871CC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71178"/>
    <w:multiLevelType w:val="hybridMultilevel"/>
    <w:tmpl w:val="CA3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64"/>
    <w:rsid w:val="000B38B8"/>
    <w:rsid w:val="002A2097"/>
    <w:rsid w:val="003B27F8"/>
    <w:rsid w:val="00412464"/>
    <w:rsid w:val="005F54FE"/>
    <w:rsid w:val="00AE4429"/>
    <w:rsid w:val="00CB774D"/>
    <w:rsid w:val="00CE5827"/>
    <w:rsid w:val="00DA26B5"/>
    <w:rsid w:val="00E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147A-8719-4CDB-871F-19FF775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38B8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styleId="a4">
    <w:name w:val="No Spacing"/>
    <w:link w:val="a5"/>
    <w:uiPriority w:val="1"/>
    <w:qFormat/>
    <w:rsid w:val="000B38B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B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8B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3B27F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7</cp:revision>
  <dcterms:created xsi:type="dcterms:W3CDTF">2021-02-26T13:37:00Z</dcterms:created>
  <dcterms:modified xsi:type="dcterms:W3CDTF">2021-02-26T15:05:00Z</dcterms:modified>
</cp:coreProperties>
</file>