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1FCD" w14:textId="289E875B" w:rsidR="00F44F8E" w:rsidRDefault="00F44F8E">
      <w:pPr>
        <w:suppressAutoHyphens w:val="0"/>
        <w:spacing w:after="160" w:line="259" w:lineRule="auto"/>
        <w:rPr>
          <w:rFonts w:ascii="Times New Roman" w:hAnsi="Times New Roman"/>
          <w:b/>
          <w:bCs/>
          <w:sz w:val="44"/>
          <w:szCs w:val="24"/>
        </w:rPr>
      </w:pPr>
      <w:r>
        <w:rPr>
          <w:rFonts w:ascii="Times New Roman" w:hAnsi="Times New Roman"/>
          <w:b/>
          <w:bCs/>
          <w:noProof/>
          <w:sz w:val="26"/>
          <w:szCs w:val="26"/>
        </w:rPr>
        <w:drawing>
          <wp:anchor distT="0" distB="0" distL="114300" distR="114300" simplePos="0" relativeHeight="251666432" behindDoc="1" locked="0" layoutInCell="1" allowOverlap="1" wp14:anchorId="442FD8A0" wp14:editId="0CF43EB6">
            <wp:simplePos x="0" y="0"/>
            <wp:positionH relativeFrom="column">
              <wp:posOffset>-346900</wp:posOffset>
            </wp:positionH>
            <wp:positionV relativeFrom="paragraph">
              <wp:posOffset>-347345</wp:posOffset>
            </wp:positionV>
            <wp:extent cx="7552706" cy="10692350"/>
            <wp:effectExtent l="0" t="0" r="0" b="0"/>
            <wp:wrapNone/>
            <wp:docPr id="8" name="Рисунок 8" descr="D:\Юля работа\Алина\Голоса\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ля работа\Алина\Голоса\Полож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2706" cy="1069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44"/>
          <w:szCs w:val="24"/>
        </w:rPr>
        <w:br w:type="page"/>
      </w:r>
    </w:p>
    <w:p w14:paraId="6E7FA02A" w14:textId="1BF5327C" w:rsidR="00D21788" w:rsidRPr="0059472F" w:rsidRDefault="00D21788" w:rsidP="00D21788">
      <w:pPr>
        <w:shd w:val="clear" w:color="auto" w:fill="C00000"/>
        <w:spacing w:after="0" w:line="369" w:lineRule="atLeast"/>
        <w:textAlignment w:val="baseline"/>
        <w:rPr>
          <w:rFonts w:ascii="Times New Roman" w:hAnsi="Times New Roman"/>
          <w:sz w:val="26"/>
          <w:szCs w:val="26"/>
        </w:rPr>
      </w:pPr>
      <w:r w:rsidRPr="0059472F">
        <w:rPr>
          <w:rFonts w:ascii="Times New Roman" w:hAnsi="Times New Roman"/>
          <w:b/>
          <w:bCs/>
          <w:sz w:val="26"/>
          <w:szCs w:val="26"/>
        </w:rPr>
        <w:lastRenderedPageBreak/>
        <w:t>ЦЕЛИ И ЗАДАЧИ КОНКУРСА-ФЕСТИВАЛЯ</w:t>
      </w:r>
    </w:p>
    <w:p w14:paraId="31305356" w14:textId="77777777" w:rsidR="00D21788" w:rsidRPr="0059472F" w:rsidRDefault="00D21788" w:rsidP="006850F3">
      <w:pPr>
        <w:numPr>
          <w:ilvl w:val="0"/>
          <w:numId w:val="1"/>
        </w:numPr>
        <w:tabs>
          <w:tab w:val="left" w:pos="993"/>
        </w:tabs>
        <w:spacing w:after="0" w:line="240" w:lineRule="auto"/>
        <w:ind w:left="0" w:firstLine="709"/>
        <w:contextualSpacing/>
        <w:jc w:val="both"/>
        <w:textAlignment w:val="baseline"/>
        <w:rPr>
          <w:rFonts w:ascii="Times New Roman" w:hAnsi="Times New Roman"/>
          <w:sz w:val="26"/>
          <w:szCs w:val="26"/>
        </w:rPr>
      </w:pPr>
      <w:r>
        <w:rPr>
          <w:rFonts w:ascii="Times New Roman" w:hAnsi="Times New Roman"/>
          <w:sz w:val="26"/>
          <w:szCs w:val="26"/>
        </w:rPr>
        <w:t>В</w:t>
      </w:r>
      <w:r w:rsidRPr="0059472F">
        <w:rPr>
          <w:rFonts w:ascii="Times New Roman" w:hAnsi="Times New Roman"/>
          <w:sz w:val="26"/>
          <w:szCs w:val="26"/>
        </w:rPr>
        <w:t xml:space="preserve">ыявление и всесторонняя поддержка наиболее талантливых и перспективных детей и молодежи в области искусств; </w:t>
      </w:r>
    </w:p>
    <w:p w14:paraId="25F9C942" w14:textId="77777777" w:rsidR="00D21788" w:rsidRPr="0059472F" w:rsidRDefault="00D21788" w:rsidP="006850F3">
      <w:pPr>
        <w:numPr>
          <w:ilvl w:val="0"/>
          <w:numId w:val="1"/>
        </w:numPr>
        <w:tabs>
          <w:tab w:val="left" w:pos="993"/>
        </w:tabs>
        <w:spacing w:after="0" w:line="240" w:lineRule="auto"/>
        <w:ind w:left="0" w:firstLine="709"/>
        <w:contextualSpacing/>
        <w:jc w:val="both"/>
        <w:textAlignment w:val="baseline"/>
        <w:rPr>
          <w:rFonts w:ascii="Times New Roman" w:hAnsi="Times New Roman"/>
          <w:sz w:val="26"/>
          <w:szCs w:val="26"/>
        </w:rPr>
      </w:pPr>
      <w:r w:rsidRPr="0059472F">
        <w:rPr>
          <w:rFonts w:ascii="Times New Roman" w:hAnsi="Times New Roman"/>
          <w:sz w:val="26"/>
          <w:szCs w:val="26"/>
        </w:rPr>
        <w:t xml:space="preserve">обмен опытом между коллективами, руководителями и педагогами, поддержка постоянных творческих контактов между ними, их объединение в рамках фестивального движения; </w:t>
      </w:r>
    </w:p>
    <w:p w14:paraId="7AAAB999" w14:textId="77777777" w:rsidR="00D21788" w:rsidRPr="0059472F" w:rsidRDefault="00D21788" w:rsidP="00D21788">
      <w:pPr>
        <w:shd w:val="clear" w:color="auto" w:fill="C00000"/>
        <w:tabs>
          <w:tab w:val="left" w:pos="993"/>
        </w:tabs>
        <w:spacing w:after="0"/>
        <w:ind w:firstLine="709"/>
        <w:contextualSpacing/>
        <w:jc w:val="both"/>
        <w:textAlignment w:val="baseline"/>
        <w:rPr>
          <w:rFonts w:ascii="Times New Roman" w:hAnsi="Times New Roman"/>
          <w:bCs/>
          <w:sz w:val="26"/>
          <w:szCs w:val="26"/>
        </w:rPr>
      </w:pPr>
      <w:r w:rsidRPr="0059472F">
        <w:rPr>
          <w:rFonts w:ascii="Times New Roman" w:hAnsi="Times New Roman"/>
          <w:b/>
          <w:bCs/>
          <w:sz w:val="26"/>
          <w:szCs w:val="26"/>
        </w:rPr>
        <w:t>ОРГАНИЗАТОРЫ КОНКУРСА-ФЕСТИВАЛЯ</w:t>
      </w:r>
    </w:p>
    <w:p w14:paraId="029F0D82" w14:textId="77777777" w:rsidR="00D21788" w:rsidRPr="0059472F" w:rsidRDefault="00D21788" w:rsidP="00D21788">
      <w:pPr>
        <w:tabs>
          <w:tab w:val="left" w:pos="993"/>
        </w:tabs>
        <w:spacing w:after="0"/>
        <w:ind w:firstLine="709"/>
        <w:contextualSpacing/>
        <w:jc w:val="both"/>
        <w:textAlignment w:val="baseline"/>
        <w:rPr>
          <w:rFonts w:ascii="Times New Roman" w:hAnsi="Times New Roman"/>
          <w:b/>
          <w:bCs/>
          <w:sz w:val="26"/>
          <w:szCs w:val="26"/>
        </w:rPr>
      </w:pPr>
      <w:r>
        <w:rPr>
          <w:rFonts w:ascii="Times New Roman" w:hAnsi="Times New Roman"/>
          <w:bCs/>
          <w:sz w:val="26"/>
          <w:szCs w:val="26"/>
        </w:rPr>
        <w:t>Всероссийский</w:t>
      </w:r>
      <w:r w:rsidRPr="0059472F">
        <w:rPr>
          <w:rFonts w:ascii="Times New Roman" w:hAnsi="Times New Roman"/>
          <w:bCs/>
          <w:sz w:val="26"/>
          <w:szCs w:val="26"/>
        </w:rPr>
        <w:t xml:space="preserve"> ф</w:t>
      </w:r>
      <w:bookmarkStart w:id="0" w:name="_GoBack"/>
      <w:bookmarkEnd w:id="0"/>
      <w:r w:rsidRPr="0059472F">
        <w:rPr>
          <w:rFonts w:ascii="Times New Roman" w:hAnsi="Times New Roman"/>
          <w:bCs/>
          <w:sz w:val="26"/>
          <w:szCs w:val="26"/>
        </w:rPr>
        <w:t xml:space="preserve">естиваль-конкурс </w:t>
      </w:r>
      <w:r w:rsidR="00F73FC4">
        <w:rPr>
          <w:rFonts w:ascii="Times New Roman" w:hAnsi="Times New Roman"/>
          <w:bCs/>
          <w:sz w:val="26"/>
          <w:szCs w:val="26"/>
        </w:rPr>
        <w:t xml:space="preserve">исполнителей </w:t>
      </w:r>
      <w:proofErr w:type="spellStart"/>
      <w:r>
        <w:rPr>
          <w:rFonts w:ascii="Times New Roman" w:hAnsi="Times New Roman"/>
          <w:bCs/>
          <w:sz w:val="26"/>
          <w:szCs w:val="26"/>
        </w:rPr>
        <w:t>эстрадно</w:t>
      </w:r>
      <w:proofErr w:type="spellEnd"/>
      <w:r>
        <w:rPr>
          <w:rFonts w:ascii="Times New Roman" w:hAnsi="Times New Roman"/>
          <w:bCs/>
          <w:sz w:val="26"/>
          <w:szCs w:val="26"/>
        </w:rPr>
        <w:t>-джазового вокала</w:t>
      </w:r>
      <w:r w:rsidRPr="0059472F">
        <w:rPr>
          <w:rFonts w:ascii="Times New Roman" w:hAnsi="Times New Roman"/>
          <w:bCs/>
          <w:sz w:val="26"/>
          <w:szCs w:val="26"/>
        </w:rPr>
        <w:t xml:space="preserve"> «</w:t>
      </w:r>
      <w:r>
        <w:rPr>
          <w:rFonts w:ascii="Times New Roman" w:hAnsi="Times New Roman"/>
          <w:bCs/>
          <w:sz w:val="26"/>
          <w:szCs w:val="26"/>
        </w:rPr>
        <w:t>Голоса</w:t>
      </w:r>
      <w:r w:rsidRPr="0059472F">
        <w:rPr>
          <w:rFonts w:ascii="Times New Roman" w:hAnsi="Times New Roman"/>
          <w:bCs/>
          <w:sz w:val="26"/>
          <w:szCs w:val="26"/>
        </w:rPr>
        <w:t>»</w:t>
      </w:r>
      <w:r w:rsidRPr="0059472F">
        <w:rPr>
          <w:rFonts w:ascii="Times New Roman" w:hAnsi="Times New Roman"/>
          <w:b/>
          <w:bCs/>
          <w:sz w:val="26"/>
          <w:szCs w:val="26"/>
        </w:rPr>
        <w:t xml:space="preserve"> </w:t>
      </w:r>
      <w:r w:rsidRPr="0059472F">
        <w:rPr>
          <w:rFonts w:ascii="Times New Roman" w:hAnsi="Times New Roman"/>
          <w:sz w:val="26"/>
          <w:szCs w:val="26"/>
        </w:rPr>
        <w:t xml:space="preserve">учреждён Министерством культуры, по делам национальностей и архивного дела Чувашской Республики, Чувашским государственным институтом культуры и искусств  </w:t>
      </w:r>
    </w:p>
    <w:p w14:paraId="2AD5EF7F" w14:textId="77777777" w:rsidR="00D21788" w:rsidRPr="0059472F" w:rsidRDefault="00D21788" w:rsidP="00D21788">
      <w:pPr>
        <w:shd w:val="clear" w:color="auto" w:fill="C00000"/>
        <w:tabs>
          <w:tab w:val="left" w:pos="6153"/>
        </w:tabs>
        <w:spacing w:after="0"/>
        <w:ind w:firstLine="709"/>
        <w:textAlignment w:val="baseline"/>
        <w:rPr>
          <w:rFonts w:ascii="Times New Roman" w:hAnsi="Times New Roman"/>
          <w:bCs/>
          <w:sz w:val="26"/>
          <w:szCs w:val="26"/>
        </w:rPr>
      </w:pPr>
      <w:r w:rsidRPr="0059472F">
        <w:rPr>
          <w:rFonts w:ascii="Times New Roman" w:hAnsi="Times New Roman"/>
          <w:b/>
          <w:bCs/>
          <w:sz w:val="26"/>
          <w:szCs w:val="26"/>
        </w:rPr>
        <w:t>УЧАСТНИКИ КОНКУРСА-ФЕСТИВАЛЯ</w:t>
      </w:r>
    </w:p>
    <w:p w14:paraId="6C51A89D" w14:textId="77777777" w:rsidR="00D21788" w:rsidRDefault="00D21788" w:rsidP="00D21788">
      <w:pPr>
        <w:tabs>
          <w:tab w:val="left" w:pos="6153"/>
        </w:tabs>
        <w:spacing w:after="0"/>
        <w:ind w:firstLine="709"/>
        <w:jc w:val="both"/>
        <w:textAlignment w:val="baseline"/>
        <w:rPr>
          <w:rFonts w:ascii="Times New Roman" w:hAnsi="Times New Roman"/>
          <w:bCs/>
          <w:sz w:val="26"/>
          <w:szCs w:val="26"/>
        </w:rPr>
      </w:pPr>
      <w:r w:rsidRPr="0059472F">
        <w:rPr>
          <w:rFonts w:ascii="Times New Roman" w:hAnsi="Times New Roman"/>
          <w:bCs/>
          <w:sz w:val="26"/>
          <w:szCs w:val="26"/>
        </w:rPr>
        <w:t>В конкурсе принимают участие как коллективы, так и отдельные исполнители, работающие в концертных организациях, театрах, на радио, телевидении, в кино, студенты музыкальных и театральных вузов, учащиеся начальных, средних и средне-специальных учебных заведений искусства и культуры, а также участники художественной самодеятельности</w:t>
      </w:r>
      <w:r>
        <w:rPr>
          <w:rFonts w:ascii="Times New Roman" w:hAnsi="Times New Roman"/>
          <w:bCs/>
          <w:sz w:val="26"/>
          <w:szCs w:val="26"/>
        </w:rPr>
        <w:t>.</w:t>
      </w:r>
      <w:r w:rsidRPr="0059472F">
        <w:rPr>
          <w:rFonts w:ascii="Times New Roman" w:hAnsi="Times New Roman"/>
          <w:bCs/>
          <w:sz w:val="26"/>
          <w:szCs w:val="26"/>
        </w:rPr>
        <w:t xml:space="preserve"> </w:t>
      </w:r>
    </w:p>
    <w:p w14:paraId="13BE78D6" w14:textId="77777777" w:rsidR="00D21788" w:rsidRPr="0059472F" w:rsidRDefault="00D21788" w:rsidP="00862638">
      <w:pPr>
        <w:keepNext/>
        <w:shd w:val="clear" w:color="auto" w:fill="C00000"/>
        <w:tabs>
          <w:tab w:val="left" w:pos="993"/>
        </w:tabs>
        <w:spacing w:after="60"/>
        <w:ind w:firstLine="709"/>
        <w:rPr>
          <w:rFonts w:ascii="Times New Roman" w:hAnsi="Times New Roman"/>
          <w:sz w:val="26"/>
          <w:szCs w:val="26"/>
          <w:lang w:eastAsia="ar-SA"/>
        </w:rPr>
      </w:pPr>
      <w:r w:rsidRPr="0059472F">
        <w:rPr>
          <w:rFonts w:ascii="Times New Roman" w:hAnsi="Times New Roman"/>
          <w:b/>
          <w:bCs/>
          <w:kern w:val="1"/>
          <w:sz w:val="26"/>
          <w:szCs w:val="26"/>
          <w:lang w:eastAsia="ar-SA"/>
        </w:rPr>
        <w:t>НАГРАЖДЕНИЕ УЧАСТНИКОВ</w:t>
      </w:r>
    </w:p>
    <w:p w14:paraId="0D2E6F81" w14:textId="77777777" w:rsidR="00D21788" w:rsidRPr="0059472F" w:rsidRDefault="00D21788" w:rsidP="00D21788">
      <w:pPr>
        <w:tabs>
          <w:tab w:val="left" w:pos="993"/>
        </w:tabs>
        <w:spacing w:after="0"/>
        <w:ind w:firstLine="709"/>
        <w:jc w:val="both"/>
        <w:rPr>
          <w:rFonts w:ascii="Times New Roman" w:hAnsi="Times New Roman"/>
          <w:b/>
          <w:sz w:val="26"/>
          <w:szCs w:val="26"/>
          <w:lang w:eastAsia="ar-SA"/>
        </w:rPr>
      </w:pPr>
      <w:r w:rsidRPr="0059472F">
        <w:rPr>
          <w:rFonts w:ascii="Times New Roman" w:hAnsi="Times New Roman"/>
          <w:sz w:val="26"/>
          <w:szCs w:val="26"/>
          <w:lang w:eastAsia="ar-SA"/>
        </w:rPr>
        <w:t xml:space="preserve">Итоги конкурса подводятся раздельно с учетом возрастных категорий и предусматривают присуждения звания: </w:t>
      </w:r>
    </w:p>
    <w:p w14:paraId="49785F76" w14:textId="77777777" w:rsidR="00D21788" w:rsidRDefault="00D21788" w:rsidP="00D21788">
      <w:pPr>
        <w:numPr>
          <w:ilvl w:val="0"/>
          <w:numId w:val="3"/>
        </w:numPr>
        <w:tabs>
          <w:tab w:val="left" w:pos="993"/>
        </w:tabs>
        <w:spacing w:after="0"/>
        <w:ind w:left="0" w:firstLine="709"/>
        <w:jc w:val="both"/>
        <w:rPr>
          <w:rFonts w:ascii="Times New Roman" w:hAnsi="Times New Roman"/>
          <w:b/>
          <w:sz w:val="26"/>
          <w:szCs w:val="26"/>
          <w:lang w:eastAsia="ar-SA"/>
        </w:rPr>
      </w:pPr>
      <w:r w:rsidRPr="0059472F">
        <w:rPr>
          <w:rFonts w:ascii="Times New Roman" w:hAnsi="Times New Roman"/>
          <w:b/>
          <w:sz w:val="26"/>
          <w:szCs w:val="26"/>
          <w:lang w:eastAsia="ar-SA"/>
        </w:rPr>
        <w:t>ГРАН-ПР</w:t>
      </w:r>
      <w:r>
        <w:rPr>
          <w:rFonts w:ascii="Times New Roman" w:hAnsi="Times New Roman"/>
          <w:b/>
          <w:sz w:val="26"/>
          <w:szCs w:val="26"/>
          <w:lang w:eastAsia="ar-SA"/>
        </w:rPr>
        <w:t xml:space="preserve">И </w:t>
      </w:r>
      <w:r w:rsidRPr="009953A6">
        <w:rPr>
          <w:rFonts w:ascii="Times New Roman" w:hAnsi="Times New Roman"/>
          <w:b/>
          <w:sz w:val="26"/>
          <w:szCs w:val="26"/>
          <w:lang w:eastAsia="ar-SA"/>
        </w:rPr>
        <w:t xml:space="preserve">среди </w:t>
      </w:r>
      <w:r w:rsidR="009953A6" w:rsidRPr="009953A6">
        <w:rPr>
          <w:rFonts w:ascii="Times New Roman" w:hAnsi="Times New Roman"/>
          <w:b/>
          <w:sz w:val="26"/>
          <w:szCs w:val="26"/>
          <w:lang w:eastAsia="ar-SA"/>
        </w:rPr>
        <w:t>солистов</w:t>
      </w:r>
      <w:r w:rsidRPr="009953A6">
        <w:rPr>
          <w:rFonts w:ascii="Times New Roman" w:hAnsi="Times New Roman"/>
          <w:b/>
          <w:sz w:val="26"/>
          <w:szCs w:val="26"/>
          <w:lang w:eastAsia="ar-SA"/>
        </w:rPr>
        <w:t xml:space="preserve"> </w:t>
      </w:r>
      <w:r w:rsidR="008829A7">
        <w:rPr>
          <w:rFonts w:ascii="Times New Roman" w:hAnsi="Times New Roman"/>
          <w:b/>
          <w:sz w:val="26"/>
          <w:szCs w:val="26"/>
          <w:lang w:eastAsia="ar-SA"/>
        </w:rPr>
        <w:t>5</w:t>
      </w:r>
      <w:r w:rsidRPr="0059472F">
        <w:rPr>
          <w:rFonts w:ascii="Times New Roman" w:hAnsi="Times New Roman"/>
          <w:b/>
          <w:sz w:val="26"/>
          <w:szCs w:val="26"/>
          <w:lang w:eastAsia="ar-SA"/>
        </w:rPr>
        <w:t xml:space="preserve"> 000 руб.  </w:t>
      </w:r>
    </w:p>
    <w:p w14:paraId="29F3032B" w14:textId="77777777" w:rsidR="00D21788" w:rsidRPr="00B16565" w:rsidRDefault="00D21788" w:rsidP="00D21788">
      <w:pPr>
        <w:numPr>
          <w:ilvl w:val="0"/>
          <w:numId w:val="3"/>
        </w:numPr>
        <w:tabs>
          <w:tab w:val="left" w:pos="993"/>
        </w:tabs>
        <w:spacing w:after="0"/>
        <w:ind w:left="0" w:firstLine="709"/>
        <w:jc w:val="both"/>
        <w:rPr>
          <w:rFonts w:ascii="Times New Roman" w:hAnsi="Times New Roman"/>
          <w:b/>
          <w:sz w:val="26"/>
          <w:szCs w:val="26"/>
          <w:lang w:eastAsia="ar-SA"/>
        </w:rPr>
      </w:pPr>
      <w:r w:rsidRPr="0059472F">
        <w:rPr>
          <w:rFonts w:ascii="Times New Roman" w:hAnsi="Times New Roman"/>
          <w:b/>
          <w:sz w:val="26"/>
          <w:szCs w:val="26"/>
          <w:lang w:eastAsia="ar-SA"/>
        </w:rPr>
        <w:t>ГРАН-ПР</w:t>
      </w:r>
      <w:r>
        <w:rPr>
          <w:rFonts w:ascii="Times New Roman" w:hAnsi="Times New Roman"/>
          <w:b/>
          <w:sz w:val="26"/>
          <w:szCs w:val="26"/>
          <w:lang w:eastAsia="ar-SA"/>
        </w:rPr>
        <w:t xml:space="preserve">И </w:t>
      </w:r>
      <w:r w:rsidRPr="009953A6">
        <w:rPr>
          <w:rFonts w:ascii="Times New Roman" w:hAnsi="Times New Roman"/>
          <w:b/>
          <w:sz w:val="26"/>
          <w:szCs w:val="26"/>
          <w:lang w:eastAsia="ar-SA"/>
        </w:rPr>
        <w:t xml:space="preserve">среди </w:t>
      </w:r>
      <w:r w:rsidR="009953A6">
        <w:rPr>
          <w:rFonts w:ascii="Times New Roman" w:hAnsi="Times New Roman"/>
          <w:b/>
          <w:sz w:val="26"/>
          <w:szCs w:val="26"/>
          <w:lang w:eastAsia="ar-SA"/>
        </w:rPr>
        <w:t xml:space="preserve">малых форм и ансамблей </w:t>
      </w:r>
      <w:r>
        <w:rPr>
          <w:rFonts w:ascii="Times New Roman" w:hAnsi="Times New Roman"/>
          <w:b/>
          <w:sz w:val="26"/>
          <w:szCs w:val="26"/>
          <w:lang w:eastAsia="ar-SA"/>
        </w:rPr>
        <w:t>1</w:t>
      </w:r>
      <w:r w:rsidR="008829A7">
        <w:rPr>
          <w:rFonts w:ascii="Times New Roman" w:hAnsi="Times New Roman"/>
          <w:b/>
          <w:sz w:val="26"/>
          <w:szCs w:val="26"/>
          <w:lang w:eastAsia="ar-SA"/>
        </w:rPr>
        <w:t>5</w:t>
      </w:r>
      <w:r w:rsidRPr="0059472F">
        <w:rPr>
          <w:rFonts w:ascii="Times New Roman" w:hAnsi="Times New Roman"/>
          <w:b/>
          <w:sz w:val="26"/>
          <w:szCs w:val="26"/>
          <w:lang w:eastAsia="ar-SA"/>
        </w:rPr>
        <w:t xml:space="preserve"> 000 руб.  </w:t>
      </w:r>
    </w:p>
    <w:p w14:paraId="6ACD3F2B" w14:textId="77777777" w:rsidR="00D21788" w:rsidRPr="0059472F" w:rsidRDefault="00D21788" w:rsidP="00D21788">
      <w:pPr>
        <w:numPr>
          <w:ilvl w:val="0"/>
          <w:numId w:val="3"/>
        </w:numPr>
        <w:tabs>
          <w:tab w:val="left" w:pos="993"/>
        </w:tabs>
        <w:spacing w:after="0"/>
        <w:ind w:left="0" w:firstLine="709"/>
        <w:jc w:val="both"/>
        <w:rPr>
          <w:rFonts w:ascii="Times New Roman" w:hAnsi="Times New Roman"/>
          <w:sz w:val="26"/>
          <w:szCs w:val="26"/>
          <w:lang w:eastAsia="ar-SA"/>
        </w:rPr>
      </w:pPr>
      <w:r w:rsidRPr="0059472F">
        <w:rPr>
          <w:rFonts w:ascii="Times New Roman" w:hAnsi="Times New Roman"/>
          <w:sz w:val="26"/>
          <w:szCs w:val="26"/>
          <w:lang w:eastAsia="ar-SA"/>
        </w:rPr>
        <w:t>Лауреаты трех призовых мест</w:t>
      </w:r>
      <w:r>
        <w:rPr>
          <w:rFonts w:ascii="Times New Roman" w:hAnsi="Times New Roman"/>
          <w:sz w:val="26"/>
          <w:szCs w:val="26"/>
          <w:lang w:eastAsia="ar-SA"/>
        </w:rPr>
        <w:t xml:space="preserve"> и Дипломанты</w:t>
      </w:r>
      <w:r w:rsidRPr="0059472F">
        <w:rPr>
          <w:rFonts w:ascii="Times New Roman" w:hAnsi="Times New Roman"/>
          <w:sz w:val="26"/>
          <w:szCs w:val="26"/>
          <w:lang w:eastAsia="ar-SA"/>
        </w:rPr>
        <w:t xml:space="preserve"> (I, II, III степень, в каждой номинации количество дипломов не ограничено, т.к. работы оцениваются в зависимости от набранных баллов), диплом «Лучший преподаватель»</w:t>
      </w:r>
      <w:r>
        <w:rPr>
          <w:rFonts w:ascii="Times New Roman" w:hAnsi="Times New Roman"/>
          <w:sz w:val="26"/>
          <w:szCs w:val="26"/>
          <w:lang w:eastAsia="ar-SA"/>
        </w:rPr>
        <w:t>.</w:t>
      </w:r>
    </w:p>
    <w:p w14:paraId="5EFD3773" w14:textId="77777777" w:rsidR="00D21788" w:rsidRPr="0059472F" w:rsidRDefault="00D21788" w:rsidP="00D21788">
      <w:pPr>
        <w:numPr>
          <w:ilvl w:val="0"/>
          <w:numId w:val="3"/>
        </w:numPr>
        <w:tabs>
          <w:tab w:val="left" w:pos="993"/>
        </w:tabs>
        <w:spacing w:after="0"/>
        <w:ind w:left="0" w:firstLine="709"/>
        <w:jc w:val="both"/>
        <w:rPr>
          <w:rFonts w:ascii="Times New Roman" w:hAnsi="Times New Roman"/>
          <w:sz w:val="26"/>
          <w:szCs w:val="26"/>
          <w:lang w:eastAsia="ar-SA"/>
        </w:rPr>
      </w:pPr>
      <w:r w:rsidRPr="0059472F">
        <w:rPr>
          <w:rFonts w:ascii="Times New Roman" w:hAnsi="Times New Roman"/>
          <w:sz w:val="26"/>
          <w:szCs w:val="26"/>
          <w:lang w:eastAsia="ar-SA"/>
        </w:rPr>
        <w:t xml:space="preserve">При возникновении ситуации, когда нет достойных претендентов на Гран-при и призовые места, они не присуждаются. </w:t>
      </w:r>
    </w:p>
    <w:p w14:paraId="33452719" w14:textId="77777777" w:rsidR="00D21788" w:rsidRPr="0059472F" w:rsidRDefault="00D21788" w:rsidP="00D21788">
      <w:pPr>
        <w:numPr>
          <w:ilvl w:val="0"/>
          <w:numId w:val="3"/>
        </w:numPr>
        <w:tabs>
          <w:tab w:val="left" w:pos="993"/>
        </w:tabs>
        <w:spacing w:after="0"/>
        <w:ind w:left="0" w:firstLine="709"/>
        <w:jc w:val="both"/>
        <w:rPr>
          <w:rFonts w:ascii="Times New Roman" w:hAnsi="Times New Roman"/>
          <w:sz w:val="26"/>
          <w:szCs w:val="26"/>
          <w:lang w:eastAsia="ar-SA"/>
        </w:rPr>
      </w:pPr>
      <w:r>
        <w:rPr>
          <w:rFonts w:ascii="Times New Roman" w:hAnsi="Times New Roman"/>
          <w:b/>
          <w:sz w:val="26"/>
          <w:szCs w:val="26"/>
          <w:lang w:eastAsia="ar-SA"/>
        </w:rPr>
        <w:t xml:space="preserve">Торжественное вручение дипломов </w:t>
      </w:r>
      <w:r w:rsidRPr="0059472F">
        <w:rPr>
          <w:rFonts w:ascii="Times New Roman" w:hAnsi="Times New Roman"/>
          <w:b/>
          <w:sz w:val="26"/>
          <w:szCs w:val="26"/>
          <w:lang w:eastAsia="ar-SA"/>
        </w:rPr>
        <w:t xml:space="preserve">состоится </w:t>
      </w:r>
      <w:r>
        <w:rPr>
          <w:rFonts w:ascii="Times New Roman" w:hAnsi="Times New Roman"/>
          <w:b/>
          <w:sz w:val="26"/>
          <w:szCs w:val="26"/>
          <w:lang w:eastAsia="ar-SA"/>
        </w:rPr>
        <w:t>31 октября 2021</w:t>
      </w:r>
      <w:r w:rsidRPr="0059472F">
        <w:rPr>
          <w:rFonts w:ascii="Times New Roman" w:hAnsi="Times New Roman"/>
          <w:b/>
          <w:sz w:val="26"/>
          <w:szCs w:val="26"/>
          <w:lang w:eastAsia="ar-SA"/>
        </w:rPr>
        <w:t xml:space="preserve"> г. </w:t>
      </w:r>
      <w:r>
        <w:rPr>
          <w:rFonts w:ascii="Times New Roman" w:hAnsi="Times New Roman"/>
          <w:b/>
          <w:sz w:val="26"/>
          <w:szCs w:val="26"/>
          <w:lang w:eastAsia="ar-SA"/>
        </w:rPr>
        <w:t>Концертном зале</w:t>
      </w:r>
      <w:r w:rsidRPr="0059472F">
        <w:rPr>
          <w:rFonts w:ascii="Times New Roman" w:hAnsi="Times New Roman"/>
          <w:b/>
          <w:sz w:val="26"/>
          <w:szCs w:val="26"/>
          <w:lang w:eastAsia="ar-SA"/>
        </w:rPr>
        <w:t xml:space="preserve"> Чувашского государственног</w:t>
      </w:r>
      <w:r>
        <w:rPr>
          <w:rFonts w:ascii="Times New Roman" w:hAnsi="Times New Roman"/>
          <w:b/>
          <w:sz w:val="26"/>
          <w:szCs w:val="26"/>
          <w:lang w:eastAsia="ar-SA"/>
        </w:rPr>
        <w:t>о института культуры и искусств по окончании конкурсного прослушивания.</w:t>
      </w:r>
      <w:r w:rsidRPr="0059472F">
        <w:rPr>
          <w:rFonts w:ascii="Times New Roman" w:hAnsi="Times New Roman"/>
          <w:b/>
          <w:sz w:val="26"/>
          <w:szCs w:val="26"/>
          <w:lang w:eastAsia="ar-SA"/>
        </w:rPr>
        <w:t xml:space="preserve"> </w:t>
      </w:r>
    </w:p>
    <w:p w14:paraId="7EF9A845" w14:textId="77777777" w:rsidR="00D21788" w:rsidRPr="0059472F" w:rsidRDefault="00D21788" w:rsidP="00D21788">
      <w:pPr>
        <w:numPr>
          <w:ilvl w:val="0"/>
          <w:numId w:val="4"/>
        </w:numPr>
        <w:tabs>
          <w:tab w:val="left" w:pos="993"/>
        </w:tabs>
        <w:spacing w:after="0"/>
        <w:ind w:left="0" w:firstLine="709"/>
        <w:jc w:val="both"/>
        <w:textAlignment w:val="baseline"/>
        <w:rPr>
          <w:rFonts w:ascii="Times New Roman" w:hAnsi="Times New Roman"/>
          <w:sz w:val="26"/>
          <w:szCs w:val="26"/>
          <w:lang w:eastAsia="ar-SA"/>
        </w:rPr>
      </w:pPr>
      <w:r w:rsidRPr="0059472F">
        <w:rPr>
          <w:rFonts w:ascii="Times New Roman" w:hAnsi="Times New Roman"/>
          <w:bCs/>
          <w:sz w:val="26"/>
          <w:szCs w:val="26"/>
        </w:rPr>
        <w:t xml:space="preserve">Вся наградная продукция (дипломы, благодарности, </w:t>
      </w:r>
      <w:r>
        <w:rPr>
          <w:rFonts w:ascii="Times New Roman" w:hAnsi="Times New Roman"/>
          <w:bCs/>
          <w:sz w:val="26"/>
          <w:szCs w:val="26"/>
        </w:rPr>
        <w:t>медали</w:t>
      </w:r>
      <w:r w:rsidRPr="0059472F">
        <w:rPr>
          <w:rFonts w:ascii="Times New Roman" w:hAnsi="Times New Roman"/>
          <w:bCs/>
          <w:sz w:val="26"/>
          <w:szCs w:val="26"/>
        </w:rPr>
        <w:t xml:space="preserve"> и др.) не высылаются по почте, а вручаются ТОЛЬКО на </w:t>
      </w:r>
      <w:r>
        <w:rPr>
          <w:rFonts w:ascii="Times New Roman" w:hAnsi="Times New Roman"/>
          <w:bCs/>
          <w:sz w:val="26"/>
          <w:szCs w:val="26"/>
        </w:rPr>
        <w:t>торжественной церемонии</w:t>
      </w:r>
      <w:r w:rsidRPr="0059472F">
        <w:rPr>
          <w:rFonts w:ascii="Times New Roman" w:hAnsi="Times New Roman"/>
          <w:bCs/>
          <w:sz w:val="26"/>
          <w:szCs w:val="26"/>
        </w:rPr>
        <w:t xml:space="preserve">. В случае, если </w:t>
      </w:r>
      <w:r>
        <w:rPr>
          <w:rFonts w:ascii="Times New Roman" w:hAnsi="Times New Roman"/>
          <w:bCs/>
          <w:sz w:val="26"/>
          <w:szCs w:val="26"/>
        </w:rPr>
        <w:t>участник</w:t>
      </w:r>
      <w:r w:rsidRPr="0059472F">
        <w:rPr>
          <w:rFonts w:ascii="Times New Roman" w:hAnsi="Times New Roman"/>
          <w:bCs/>
          <w:sz w:val="26"/>
          <w:szCs w:val="26"/>
        </w:rPr>
        <w:t xml:space="preserve"> уезжает, не дождавшись результата конкурса, один представитель </w:t>
      </w:r>
      <w:r>
        <w:rPr>
          <w:rFonts w:ascii="Times New Roman" w:hAnsi="Times New Roman"/>
          <w:bCs/>
          <w:sz w:val="26"/>
          <w:szCs w:val="26"/>
        </w:rPr>
        <w:t>участника</w:t>
      </w:r>
      <w:r w:rsidRPr="0059472F">
        <w:rPr>
          <w:rFonts w:ascii="Times New Roman" w:hAnsi="Times New Roman"/>
          <w:bCs/>
          <w:sz w:val="26"/>
          <w:szCs w:val="26"/>
        </w:rPr>
        <w:t xml:space="preserve"> должен присутствовать на </w:t>
      </w:r>
      <w:r>
        <w:rPr>
          <w:rFonts w:ascii="Times New Roman" w:hAnsi="Times New Roman"/>
          <w:bCs/>
          <w:sz w:val="26"/>
          <w:szCs w:val="26"/>
        </w:rPr>
        <w:t>торжественной церемонии</w:t>
      </w:r>
      <w:r w:rsidRPr="0059472F">
        <w:rPr>
          <w:rFonts w:ascii="Times New Roman" w:hAnsi="Times New Roman"/>
          <w:bCs/>
          <w:sz w:val="26"/>
          <w:szCs w:val="26"/>
        </w:rPr>
        <w:t xml:space="preserve">, чтобы забрать наградную продукцию. </w:t>
      </w:r>
    </w:p>
    <w:p w14:paraId="4AB95621" w14:textId="77777777" w:rsidR="00D21788" w:rsidRPr="0059472F" w:rsidRDefault="00D21788" w:rsidP="00D21788">
      <w:pPr>
        <w:numPr>
          <w:ilvl w:val="0"/>
          <w:numId w:val="4"/>
        </w:numPr>
        <w:tabs>
          <w:tab w:val="left" w:pos="993"/>
        </w:tabs>
        <w:spacing w:after="0"/>
        <w:ind w:left="0" w:firstLine="709"/>
        <w:jc w:val="both"/>
        <w:rPr>
          <w:rFonts w:ascii="Times New Roman" w:hAnsi="Times New Roman"/>
          <w:b/>
          <w:bCs/>
          <w:sz w:val="26"/>
          <w:szCs w:val="26"/>
          <w:lang w:eastAsia="ar-SA"/>
        </w:rPr>
      </w:pPr>
      <w:r w:rsidRPr="0059472F">
        <w:rPr>
          <w:rFonts w:ascii="Times New Roman" w:hAnsi="Times New Roman"/>
          <w:sz w:val="26"/>
          <w:szCs w:val="26"/>
          <w:lang w:eastAsia="ar-SA"/>
        </w:rPr>
        <w:t xml:space="preserve">Все протоколы направляются в Оргкомитет фестиваля-конкурса. </w:t>
      </w:r>
    </w:p>
    <w:p w14:paraId="4329FB97" w14:textId="77777777" w:rsidR="00D21788" w:rsidRPr="0059472F" w:rsidRDefault="00D21788" w:rsidP="00D21788">
      <w:pPr>
        <w:numPr>
          <w:ilvl w:val="0"/>
          <w:numId w:val="4"/>
        </w:numPr>
        <w:tabs>
          <w:tab w:val="left" w:pos="993"/>
        </w:tabs>
        <w:spacing w:after="0"/>
        <w:ind w:left="0" w:firstLine="709"/>
        <w:jc w:val="both"/>
        <w:rPr>
          <w:rFonts w:ascii="Times New Roman" w:hAnsi="Times New Roman"/>
          <w:b/>
          <w:bCs/>
          <w:sz w:val="26"/>
          <w:szCs w:val="26"/>
          <w:lang w:eastAsia="ar-SA"/>
        </w:rPr>
      </w:pPr>
      <w:r w:rsidRPr="0059472F">
        <w:rPr>
          <w:rFonts w:ascii="Times New Roman" w:hAnsi="Times New Roman"/>
          <w:b/>
          <w:bCs/>
          <w:sz w:val="26"/>
          <w:szCs w:val="26"/>
          <w:lang w:eastAsia="ar-SA"/>
        </w:rPr>
        <w:t>ВНИМАНИЕ! Оценочные листы и комментарии членов жюри являются конфиденциальной информацией, не демонстрируются и не выдаются!</w:t>
      </w:r>
      <w:r w:rsidRPr="0059472F">
        <w:rPr>
          <w:rFonts w:ascii="Times New Roman" w:hAnsi="Times New Roman"/>
          <w:sz w:val="26"/>
          <w:szCs w:val="26"/>
          <w:lang w:eastAsia="ar-SA"/>
        </w:rPr>
        <w:t xml:space="preserve"> </w:t>
      </w:r>
    </w:p>
    <w:p w14:paraId="3CA5B443" w14:textId="77777777" w:rsidR="00D21788" w:rsidRPr="0059472F" w:rsidRDefault="00D21788" w:rsidP="00D21788">
      <w:pPr>
        <w:numPr>
          <w:ilvl w:val="0"/>
          <w:numId w:val="4"/>
        </w:numPr>
        <w:tabs>
          <w:tab w:val="left" w:pos="993"/>
        </w:tabs>
        <w:spacing w:after="0"/>
        <w:ind w:left="0" w:firstLine="709"/>
        <w:jc w:val="both"/>
        <w:rPr>
          <w:rFonts w:ascii="Times New Roman" w:hAnsi="Times New Roman"/>
          <w:b/>
          <w:bCs/>
          <w:sz w:val="26"/>
          <w:szCs w:val="26"/>
          <w:lang w:eastAsia="ar-SA"/>
        </w:rPr>
      </w:pPr>
      <w:r w:rsidRPr="0059472F">
        <w:rPr>
          <w:rFonts w:ascii="Times New Roman" w:hAnsi="Times New Roman"/>
          <w:b/>
          <w:bCs/>
          <w:sz w:val="26"/>
          <w:szCs w:val="26"/>
          <w:lang w:eastAsia="ar-SA"/>
        </w:rPr>
        <w:t>Решения жюри окончательны, пересмотру и обжалованию не подлежат!</w:t>
      </w:r>
      <w:r w:rsidRPr="0059472F">
        <w:rPr>
          <w:rFonts w:ascii="Times New Roman" w:hAnsi="Times New Roman"/>
          <w:sz w:val="26"/>
          <w:szCs w:val="26"/>
          <w:lang w:eastAsia="ar-SA"/>
        </w:rPr>
        <w:t xml:space="preserve"> </w:t>
      </w:r>
    </w:p>
    <w:p w14:paraId="3C01311A" w14:textId="77777777" w:rsidR="00D21788" w:rsidRDefault="00D21788" w:rsidP="00D21788">
      <w:pPr>
        <w:numPr>
          <w:ilvl w:val="0"/>
          <w:numId w:val="4"/>
        </w:numPr>
        <w:tabs>
          <w:tab w:val="left" w:pos="993"/>
        </w:tabs>
        <w:spacing w:after="0"/>
        <w:ind w:left="0" w:firstLine="709"/>
        <w:jc w:val="both"/>
        <w:textAlignment w:val="baseline"/>
        <w:rPr>
          <w:rFonts w:ascii="Times New Roman" w:hAnsi="Times New Roman"/>
          <w:b/>
          <w:bCs/>
          <w:sz w:val="26"/>
          <w:szCs w:val="26"/>
        </w:rPr>
      </w:pPr>
      <w:r w:rsidRPr="0059472F">
        <w:rPr>
          <w:rFonts w:ascii="Times New Roman" w:hAnsi="Times New Roman"/>
          <w:b/>
          <w:bCs/>
          <w:sz w:val="26"/>
          <w:szCs w:val="26"/>
          <w:lang w:eastAsia="ar-SA"/>
        </w:rPr>
        <w:t xml:space="preserve">Оргкомитет принимает претензии по организации конкурса-фестиваля в письменном виде по адресу </w:t>
      </w:r>
      <w:r w:rsidR="008829A7">
        <w:rPr>
          <w:rFonts w:ascii="Times New Roman" w:hAnsi="Times New Roman"/>
          <w:b/>
          <w:bCs/>
          <w:sz w:val="26"/>
          <w:szCs w:val="26"/>
          <w:lang w:eastAsia="ar-SA"/>
        </w:rPr>
        <w:t xml:space="preserve">электронной почты </w:t>
      </w:r>
      <w:hyperlink r:id="rId6" w:history="1">
        <w:r w:rsidRPr="008829A7">
          <w:rPr>
            <w:rStyle w:val="a3"/>
            <w:rFonts w:ascii="Times New Roman" w:hAnsi="Times New Roman"/>
            <w:sz w:val="26"/>
            <w:szCs w:val="26"/>
          </w:rPr>
          <w:t>chgiki.onitr@mail.ru</w:t>
        </w:r>
      </w:hyperlink>
      <w:r w:rsidRPr="0059472F">
        <w:rPr>
          <w:rFonts w:ascii="Times New Roman" w:hAnsi="Times New Roman"/>
          <w:b/>
          <w:bCs/>
          <w:sz w:val="26"/>
          <w:szCs w:val="26"/>
          <w:lang w:eastAsia="ar-SA"/>
        </w:rPr>
        <w:t>. Мы обязательно рассмотрим их и учтем пожелания.</w:t>
      </w:r>
    </w:p>
    <w:p w14:paraId="14C58638" w14:textId="77777777" w:rsidR="00D21788" w:rsidRPr="0059472F" w:rsidRDefault="00D21788" w:rsidP="00862638">
      <w:pPr>
        <w:keepNext/>
        <w:shd w:val="clear" w:color="auto" w:fill="C00000"/>
        <w:tabs>
          <w:tab w:val="left" w:pos="993"/>
        </w:tabs>
        <w:spacing w:after="60"/>
        <w:ind w:firstLine="709"/>
        <w:jc w:val="both"/>
        <w:rPr>
          <w:rFonts w:ascii="Times New Roman" w:eastAsia="Calibri" w:hAnsi="Times New Roman"/>
          <w:sz w:val="26"/>
          <w:szCs w:val="26"/>
          <w:lang w:eastAsia="en-US"/>
        </w:rPr>
      </w:pPr>
      <w:r w:rsidRPr="0059472F">
        <w:rPr>
          <w:rFonts w:ascii="Times New Roman" w:hAnsi="Times New Roman"/>
          <w:b/>
          <w:bCs/>
          <w:kern w:val="1"/>
          <w:sz w:val="26"/>
          <w:szCs w:val="26"/>
          <w:lang w:eastAsia="ar-SA"/>
        </w:rPr>
        <w:t>ОБЩИЕ ТРЕБОВАНИЯ</w:t>
      </w:r>
    </w:p>
    <w:p w14:paraId="78BAC8AA"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sz w:val="26"/>
          <w:szCs w:val="26"/>
          <w:lang w:eastAsia="en-US"/>
        </w:rPr>
        <w:t xml:space="preserve">Подготовку и проведение конкурса осуществляет Оргкомитет.  </w:t>
      </w:r>
    </w:p>
    <w:p w14:paraId="30B1160C"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sz w:val="26"/>
          <w:szCs w:val="26"/>
          <w:lang w:eastAsia="en-US"/>
        </w:rPr>
        <w:t xml:space="preserve">Оргкомитет утверждает состав жюри по каждой номинации.  </w:t>
      </w:r>
    </w:p>
    <w:p w14:paraId="14A7A09B"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sz w:val="26"/>
          <w:szCs w:val="26"/>
          <w:lang w:eastAsia="en-US"/>
        </w:rPr>
        <w:t>Организаторы конкурса не несут ответственности за использование конкурсантами произведений во время выступлений в конкурсе-фестивале. Все имущественные претензии, в том числе авторов и обладателей смежных прав, могут быть адресованы только участнику конкурса.</w:t>
      </w:r>
    </w:p>
    <w:p w14:paraId="7DC91067"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sz w:val="26"/>
          <w:szCs w:val="26"/>
          <w:lang w:eastAsia="en-US"/>
        </w:rPr>
        <w:t xml:space="preserve">Для участия в программе конкурса допускаются группы поддержки, зрители. </w:t>
      </w:r>
    </w:p>
    <w:p w14:paraId="2587452B"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bCs/>
          <w:sz w:val="26"/>
          <w:szCs w:val="26"/>
          <w:lang w:eastAsia="en-US"/>
        </w:rPr>
      </w:pPr>
      <w:r w:rsidRPr="0059472F">
        <w:rPr>
          <w:rFonts w:ascii="Times New Roman" w:eastAsia="Calibri" w:hAnsi="Times New Roman"/>
          <w:sz w:val="26"/>
          <w:szCs w:val="26"/>
          <w:lang w:eastAsia="en-US"/>
        </w:rPr>
        <w:lastRenderedPageBreak/>
        <w:t xml:space="preserve">Видеосъёмка конкурсов участниками и сопровождающими их лицами для личного пользования разрешена. </w:t>
      </w:r>
    </w:p>
    <w:p w14:paraId="51753EF0" w14:textId="77777777" w:rsidR="00D21788" w:rsidRPr="0059472F" w:rsidRDefault="00D21788" w:rsidP="00D21788">
      <w:pPr>
        <w:numPr>
          <w:ilvl w:val="0"/>
          <w:numId w:val="2"/>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bCs/>
          <w:sz w:val="26"/>
          <w:szCs w:val="26"/>
          <w:lang w:eastAsia="en-US"/>
        </w:rPr>
        <w:t>Профессиональная фото- и видеосъёмка возможна только по согласованию с оргкомитетом.</w:t>
      </w:r>
      <w:r w:rsidRPr="0059472F">
        <w:rPr>
          <w:rFonts w:ascii="Times New Roman" w:eastAsia="Calibri" w:hAnsi="Times New Roman"/>
          <w:b/>
          <w:sz w:val="26"/>
          <w:szCs w:val="26"/>
          <w:lang w:eastAsia="en-US"/>
        </w:rPr>
        <w:t xml:space="preserve"> </w:t>
      </w:r>
    </w:p>
    <w:p w14:paraId="19FC5F7F" w14:textId="77777777" w:rsidR="00D21788" w:rsidRPr="0059472F" w:rsidRDefault="00D21788" w:rsidP="00D21788">
      <w:pPr>
        <w:numPr>
          <w:ilvl w:val="0"/>
          <w:numId w:val="2"/>
        </w:numPr>
        <w:tabs>
          <w:tab w:val="left" w:pos="993"/>
        </w:tabs>
        <w:spacing w:after="0"/>
        <w:ind w:left="0" w:firstLine="709"/>
        <w:jc w:val="both"/>
        <w:rPr>
          <w:rFonts w:ascii="Times New Roman" w:hAnsi="Times New Roman"/>
          <w:b/>
          <w:bCs/>
          <w:sz w:val="26"/>
          <w:szCs w:val="26"/>
          <w:shd w:val="clear" w:color="auto" w:fill="FF0000"/>
        </w:rPr>
      </w:pPr>
      <w:r w:rsidRPr="0059472F">
        <w:rPr>
          <w:rFonts w:ascii="Times New Roman" w:eastAsia="Calibri" w:hAnsi="Times New Roman"/>
          <w:sz w:val="26"/>
          <w:szCs w:val="26"/>
          <w:lang w:eastAsia="en-US"/>
        </w:rPr>
        <w:t xml:space="preserve">Участие в Конкурсе-фестивале подразумевает безусловное согласие участников со всеми пунктами данного положения, а также означает согласие участника на обработку, хранение и использование личной информации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на ресурсах, принадлежащих институту. </w:t>
      </w:r>
    </w:p>
    <w:p w14:paraId="01E84A9B" w14:textId="77777777" w:rsidR="00D21788" w:rsidRDefault="00862638" w:rsidP="00D21788">
      <w:pPr>
        <w:tabs>
          <w:tab w:val="left" w:pos="993"/>
        </w:tabs>
        <w:spacing w:after="0"/>
        <w:ind w:firstLine="709"/>
        <w:jc w:val="both"/>
        <w:rPr>
          <w:rFonts w:ascii="Times New Roman" w:hAnsi="Times New Roman"/>
          <w:b/>
          <w:bCs/>
          <w:sz w:val="26"/>
          <w:szCs w:val="26"/>
        </w:rPr>
      </w:pPr>
      <w:r>
        <w:rPr>
          <w:rFonts w:ascii="Times New Roman" w:hAnsi="Times New Roman"/>
          <w:bCs/>
          <w:noProof/>
          <w:sz w:val="26"/>
          <w:szCs w:val="26"/>
          <w:lang w:eastAsia="ru-RU"/>
        </w:rPr>
        <mc:AlternateContent>
          <mc:Choice Requires="wps">
            <w:drawing>
              <wp:anchor distT="0" distB="0" distL="114300" distR="114300" simplePos="0" relativeHeight="251665408" behindDoc="0" locked="0" layoutInCell="1" allowOverlap="1" wp14:anchorId="4C53EB02" wp14:editId="00D40914">
                <wp:simplePos x="0" y="0"/>
                <wp:positionH relativeFrom="column">
                  <wp:posOffset>1905</wp:posOffset>
                </wp:positionH>
                <wp:positionV relativeFrom="paragraph">
                  <wp:posOffset>773430</wp:posOffset>
                </wp:positionV>
                <wp:extent cx="6847205" cy="5295900"/>
                <wp:effectExtent l="19050" t="19050" r="10795" b="19050"/>
                <wp:wrapTopAndBottom/>
                <wp:docPr id="7" name="Прямоугольник 7"/>
                <wp:cNvGraphicFramePr/>
                <a:graphic xmlns:a="http://schemas.openxmlformats.org/drawingml/2006/main">
                  <a:graphicData uri="http://schemas.microsoft.com/office/word/2010/wordprocessingShape">
                    <wps:wsp>
                      <wps:cNvSpPr/>
                      <wps:spPr>
                        <a:xfrm>
                          <a:off x="0" y="0"/>
                          <a:ext cx="6847205" cy="5295900"/>
                        </a:xfrm>
                        <a:prstGeom prst="rect">
                          <a:avLst/>
                        </a:prstGeom>
                        <a:noFill/>
                        <a:ln w="28575">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39B2203"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b/>
                                <w:bCs/>
                                <w:i/>
                                <w:iCs/>
                                <w:color w:val="FFFFFF" w:themeColor="background1"/>
                                <w:sz w:val="28"/>
                                <w:szCs w:val="26"/>
                              </w:rPr>
                            </w:pPr>
                            <w:r w:rsidRPr="002A0BDD">
                              <w:rPr>
                                <w:rFonts w:ascii="Times New Roman" w:hAnsi="Times New Roman"/>
                                <w:b/>
                                <w:bCs/>
                                <w:i/>
                                <w:iCs/>
                                <w:color w:val="FFFFFF" w:themeColor="background1"/>
                                <w:sz w:val="28"/>
                                <w:szCs w:val="26"/>
                              </w:rPr>
                              <w:t>Номинации:</w:t>
                            </w:r>
                          </w:p>
                          <w:p w14:paraId="6174928C"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Эстрадный вокал</w:t>
                            </w:r>
                          </w:p>
                          <w:p w14:paraId="5026ED4F"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Джазовый вокал</w:t>
                            </w:r>
                          </w:p>
                          <w:p w14:paraId="006AD17C" w14:textId="77777777" w:rsidR="00862638" w:rsidRPr="006850F3" w:rsidRDefault="00862638" w:rsidP="00862638">
                            <w:pPr>
                              <w:spacing w:after="0" w:line="255" w:lineRule="atLeast"/>
                              <w:ind w:firstLine="709"/>
                              <w:jc w:val="both"/>
                              <w:textAlignment w:val="baseline"/>
                              <w:rPr>
                                <w:rFonts w:ascii="Times New Roman" w:hAnsi="Times New Roman"/>
                                <w:b/>
                                <w:bCs/>
                                <w:i/>
                                <w:iCs/>
                                <w:color w:val="000000"/>
                                <w:sz w:val="20"/>
                                <w:szCs w:val="26"/>
                              </w:rPr>
                            </w:pPr>
                          </w:p>
                          <w:p w14:paraId="1CF33719"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color w:val="FFFFFF" w:themeColor="background1"/>
                                <w:sz w:val="28"/>
                                <w:szCs w:val="26"/>
                              </w:rPr>
                            </w:pPr>
                            <w:r w:rsidRPr="002A0BDD">
                              <w:rPr>
                                <w:rFonts w:ascii="Times New Roman" w:hAnsi="Times New Roman"/>
                                <w:b/>
                                <w:bCs/>
                                <w:i/>
                                <w:iCs/>
                                <w:color w:val="FFFFFF" w:themeColor="background1"/>
                                <w:sz w:val="28"/>
                                <w:szCs w:val="26"/>
                              </w:rPr>
                              <w:t>Количественный состав участников:</w:t>
                            </w:r>
                          </w:p>
                          <w:p w14:paraId="399584A3"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Соло</w:t>
                            </w:r>
                          </w:p>
                          <w:p w14:paraId="380E3C4A"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Малая форма (дуэт, трио, квартет, квинтет)</w:t>
                            </w:r>
                          </w:p>
                          <w:p w14:paraId="152BC797" w14:textId="385A9555" w:rsidR="00862638" w:rsidRDefault="00862638" w:rsidP="00862638">
                            <w:pPr>
                              <w:spacing w:after="0" w:line="255" w:lineRule="atLeast"/>
                              <w:ind w:firstLine="709"/>
                              <w:jc w:val="both"/>
                              <w:textAlignment w:val="baseline"/>
                              <w:rPr>
                                <w:rFonts w:ascii="Times New Roman" w:eastAsia="Calibri" w:hAnsi="Times New Roman"/>
                                <w:color w:val="000000"/>
                                <w:sz w:val="28"/>
                                <w:szCs w:val="26"/>
                                <w:lang w:eastAsia="en-US"/>
                              </w:rPr>
                            </w:pPr>
                            <w:r w:rsidRPr="006850F3">
                              <w:rPr>
                                <w:rFonts w:ascii="Times New Roman" w:hAnsi="Times New Roman"/>
                                <w:color w:val="000000"/>
                                <w:sz w:val="28"/>
                                <w:szCs w:val="26"/>
                                <w:lang w:eastAsia="en-US"/>
                              </w:rPr>
                              <w:t xml:space="preserve">• </w:t>
                            </w:r>
                            <w:r w:rsidRPr="006850F3">
                              <w:rPr>
                                <w:rFonts w:ascii="Times New Roman" w:eastAsia="Calibri" w:hAnsi="Times New Roman"/>
                                <w:color w:val="000000"/>
                                <w:sz w:val="28"/>
                                <w:szCs w:val="26"/>
                                <w:lang w:eastAsia="en-US"/>
                              </w:rPr>
                              <w:t>Ансамбль (от 5 человек)</w:t>
                            </w:r>
                          </w:p>
                          <w:p w14:paraId="061FAA62" w14:textId="77777777" w:rsidR="002A0BDD" w:rsidRPr="006850F3" w:rsidRDefault="002A0BDD" w:rsidP="00862638">
                            <w:pPr>
                              <w:spacing w:after="0" w:line="255" w:lineRule="atLeast"/>
                              <w:ind w:firstLine="709"/>
                              <w:jc w:val="both"/>
                              <w:textAlignment w:val="baseline"/>
                              <w:rPr>
                                <w:rFonts w:ascii="Times New Roman" w:hAnsi="Times New Roman"/>
                                <w:b/>
                                <w:bCs/>
                                <w:i/>
                                <w:iCs/>
                                <w:color w:val="000000"/>
                                <w:sz w:val="28"/>
                                <w:szCs w:val="26"/>
                              </w:rPr>
                            </w:pPr>
                          </w:p>
                          <w:p w14:paraId="4B94A420"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color w:val="FFFFFF" w:themeColor="background1"/>
                                <w:sz w:val="28"/>
                                <w:szCs w:val="26"/>
                              </w:rPr>
                            </w:pPr>
                            <w:r w:rsidRPr="002A0BDD">
                              <w:rPr>
                                <w:rFonts w:ascii="Times New Roman" w:hAnsi="Times New Roman"/>
                                <w:b/>
                                <w:bCs/>
                                <w:i/>
                                <w:iCs/>
                                <w:color w:val="FFFFFF" w:themeColor="background1"/>
                                <w:sz w:val="28"/>
                                <w:szCs w:val="26"/>
                              </w:rPr>
                              <w:t xml:space="preserve">Возрастные категории: </w:t>
                            </w:r>
                          </w:p>
                          <w:p w14:paraId="20694947"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1-я возрастная категория: 4-5 лет</w:t>
                            </w:r>
                          </w:p>
                          <w:p w14:paraId="022CE09E"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2-я возрастная категория: 6-7 лет</w:t>
                            </w:r>
                          </w:p>
                          <w:p w14:paraId="0EB1CD3E"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 xml:space="preserve">3-я возрастная категория: 8-9 лет </w:t>
                            </w:r>
                          </w:p>
                          <w:p w14:paraId="561B6DB6"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4-я возрастная категория: 10-11 лет</w:t>
                            </w:r>
                          </w:p>
                          <w:p w14:paraId="754CB3B5"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5-я возрастная категория: 12-13 лет</w:t>
                            </w:r>
                          </w:p>
                          <w:p w14:paraId="1A9729BB"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6-я возрастная категория: 14-15 лет</w:t>
                            </w:r>
                          </w:p>
                          <w:p w14:paraId="3428B1E4"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 xml:space="preserve">7-я возрастная категория: 16-17 лет </w:t>
                            </w:r>
                          </w:p>
                          <w:p w14:paraId="183D5232"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8-я возрастная категория: 18-20 лет</w:t>
                            </w:r>
                          </w:p>
                          <w:p w14:paraId="0386FDE4"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9-я возрастная категория: 21-23 года</w:t>
                            </w:r>
                          </w:p>
                          <w:p w14:paraId="6CC6D05E"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10-я возрастная категория: 24 года и старше (возраст не ограничен!)</w:t>
                            </w:r>
                          </w:p>
                          <w:p w14:paraId="22349D5D" w14:textId="77777777" w:rsidR="00862638" w:rsidRPr="006850F3" w:rsidRDefault="00862638" w:rsidP="00862638">
                            <w:pPr>
                              <w:spacing w:after="0" w:line="255" w:lineRule="atLeast"/>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Профессионал (в этой номинации выступают участники, имеющие среднее или высшее профессиональное образование);</w:t>
                            </w:r>
                          </w:p>
                          <w:p w14:paraId="5785ABF6" w14:textId="4FB0452C" w:rsidR="00862638" w:rsidRPr="006850F3" w:rsidRDefault="00862638" w:rsidP="00862638">
                            <w:pPr>
                              <w:spacing w:after="0" w:line="255" w:lineRule="atLeast"/>
                              <w:ind w:firstLine="709"/>
                              <w:textAlignment w:val="baseline"/>
                              <w:rPr>
                                <w:rFonts w:ascii="Times New Roman" w:hAnsi="Times New Roman"/>
                                <w:b/>
                                <w:bCs/>
                                <w:i/>
                                <w:iCs/>
                                <w:color w:val="000000"/>
                                <w:sz w:val="28"/>
                                <w:szCs w:val="26"/>
                              </w:rPr>
                            </w:pPr>
                            <w:r w:rsidRPr="006850F3">
                              <w:rPr>
                                <w:rFonts w:ascii="Times New Roman" w:hAnsi="Times New Roman"/>
                                <w:color w:val="000000"/>
                                <w:sz w:val="28"/>
                                <w:szCs w:val="26"/>
                              </w:rPr>
                              <w:t>Смешанная группа (коллективы, в которых участники основной возрастной категории составляют менее, чем 80% от общего числа)</w:t>
                            </w:r>
                            <w:r w:rsidR="002A0BDD">
                              <w:rPr>
                                <w:rFonts w:ascii="Times New Roman" w:hAnsi="Times New Roman"/>
                                <w:color w:val="000000"/>
                                <w:sz w:val="28"/>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3EB02" id="Прямоугольник 7" o:spid="_x0000_s1026" style="position:absolute;left:0;text-align:left;margin-left:.15pt;margin-top:60.9pt;width:539.15pt;height:4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" filled="f" strokecolor="#c00000" strokeweight="2.25pt">
                <v:textbox>
                  <w:txbxContent>
                    <w:p w14:paraId="339B2203"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b/>
                          <w:bCs/>
                          <w:i/>
                          <w:iCs/>
                          <w:color w:val="FFFFFF" w:themeColor="background1"/>
                          <w:sz w:val="28"/>
                          <w:szCs w:val="26"/>
                        </w:rPr>
                      </w:pPr>
                      <w:r w:rsidRPr="002A0BDD">
                        <w:rPr>
                          <w:rFonts w:ascii="Times New Roman" w:hAnsi="Times New Roman"/>
                          <w:b/>
                          <w:bCs/>
                          <w:i/>
                          <w:iCs/>
                          <w:color w:val="FFFFFF" w:themeColor="background1"/>
                          <w:sz w:val="28"/>
                          <w:szCs w:val="26"/>
                        </w:rPr>
                        <w:t>Номинации:</w:t>
                      </w:r>
                    </w:p>
                    <w:p w14:paraId="6174928C"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Эстрадный вокал</w:t>
                      </w:r>
                    </w:p>
                    <w:p w14:paraId="5026ED4F"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Джазовый вокал</w:t>
                      </w:r>
                    </w:p>
                    <w:p w14:paraId="006AD17C" w14:textId="77777777" w:rsidR="00862638" w:rsidRPr="006850F3" w:rsidRDefault="00862638" w:rsidP="00862638">
                      <w:pPr>
                        <w:spacing w:after="0" w:line="255" w:lineRule="atLeast"/>
                        <w:ind w:firstLine="709"/>
                        <w:jc w:val="both"/>
                        <w:textAlignment w:val="baseline"/>
                        <w:rPr>
                          <w:rFonts w:ascii="Times New Roman" w:hAnsi="Times New Roman"/>
                          <w:b/>
                          <w:bCs/>
                          <w:i/>
                          <w:iCs/>
                          <w:color w:val="000000"/>
                          <w:sz w:val="20"/>
                          <w:szCs w:val="26"/>
                        </w:rPr>
                      </w:pPr>
                    </w:p>
                    <w:p w14:paraId="1CF33719"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color w:val="FFFFFF" w:themeColor="background1"/>
                          <w:sz w:val="28"/>
                          <w:szCs w:val="26"/>
                        </w:rPr>
                      </w:pPr>
                      <w:r w:rsidRPr="002A0BDD">
                        <w:rPr>
                          <w:rFonts w:ascii="Times New Roman" w:hAnsi="Times New Roman"/>
                          <w:b/>
                          <w:bCs/>
                          <w:i/>
                          <w:iCs/>
                          <w:color w:val="FFFFFF" w:themeColor="background1"/>
                          <w:sz w:val="28"/>
                          <w:szCs w:val="26"/>
                        </w:rPr>
                        <w:t>Количественный состав участников:</w:t>
                      </w:r>
                    </w:p>
                    <w:p w14:paraId="399584A3"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Соло</w:t>
                      </w:r>
                    </w:p>
                    <w:p w14:paraId="380E3C4A" w14:textId="77777777" w:rsidR="00862638" w:rsidRPr="006850F3" w:rsidRDefault="00862638" w:rsidP="00862638">
                      <w:pPr>
                        <w:spacing w:after="0" w:line="255" w:lineRule="atLeast"/>
                        <w:ind w:firstLine="709"/>
                        <w:jc w:val="both"/>
                        <w:textAlignment w:val="baseline"/>
                        <w:rPr>
                          <w:rFonts w:ascii="Times New Roman" w:hAnsi="Times New Roman"/>
                          <w:color w:val="000000"/>
                          <w:sz w:val="28"/>
                          <w:szCs w:val="26"/>
                        </w:rPr>
                      </w:pPr>
                      <w:r w:rsidRPr="006850F3">
                        <w:rPr>
                          <w:rFonts w:ascii="Times New Roman" w:hAnsi="Times New Roman"/>
                          <w:color w:val="000000"/>
                          <w:sz w:val="28"/>
                          <w:szCs w:val="26"/>
                        </w:rPr>
                        <w:t>• Малая форма (дуэт, трио, квартет, квинтет)</w:t>
                      </w:r>
                    </w:p>
                    <w:p w14:paraId="152BC797" w14:textId="385A9555" w:rsidR="00862638" w:rsidRDefault="00862638" w:rsidP="00862638">
                      <w:pPr>
                        <w:spacing w:after="0" w:line="255" w:lineRule="atLeast"/>
                        <w:ind w:firstLine="709"/>
                        <w:jc w:val="both"/>
                        <w:textAlignment w:val="baseline"/>
                        <w:rPr>
                          <w:rFonts w:ascii="Times New Roman" w:eastAsia="Calibri" w:hAnsi="Times New Roman"/>
                          <w:color w:val="000000"/>
                          <w:sz w:val="28"/>
                          <w:szCs w:val="26"/>
                          <w:lang w:eastAsia="en-US"/>
                        </w:rPr>
                      </w:pPr>
                      <w:r w:rsidRPr="006850F3">
                        <w:rPr>
                          <w:rFonts w:ascii="Times New Roman" w:hAnsi="Times New Roman"/>
                          <w:color w:val="000000"/>
                          <w:sz w:val="28"/>
                          <w:szCs w:val="26"/>
                          <w:lang w:eastAsia="en-US"/>
                        </w:rPr>
                        <w:t xml:space="preserve">• </w:t>
                      </w:r>
                      <w:r w:rsidRPr="006850F3">
                        <w:rPr>
                          <w:rFonts w:ascii="Times New Roman" w:eastAsia="Calibri" w:hAnsi="Times New Roman"/>
                          <w:color w:val="000000"/>
                          <w:sz w:val="28"/>
                          <w:szCs w:val="26"/>
                          <w:lang w:eastAsia="en-US"/>
                        </w:rPr>
                        <w:t>Ансамбль (от 5 человек)</w:t>
                      </w:r>
                    </w:p>
                    <w:p w14:paraId="061FAA62" w14:textId="77777777" w:rsidR="002A0BDD" w:rsidRPr="006850F3" w:rsidRDefault="002A0BDD" w:rsidP="00862638">
                      <w:pPr>
                        <w:spacing w:after="0" w:line="255" w:lineRule="atLeast"/>
                        <w:ind w:firstLine="709"/>
                        <w:jc w:val="both"/>
                        <w:textAlignment w:val="baseline"/>
                        <w:rPr>
                          <w:rFonts w:ascii="Times New Roman" w:hAnsi="Times New Roman"/>
                          <w:b/>
                          <w:bCs/>
                          <w:i/>
                          <w:iCs/>
                          <w:color w:val="000000"/>
                          <w:sz w:val="28"/>
                          <w:szCs w:val="26"/>
                        </w:rPr>
                      </w:pPr>
                    </w:p>
                    <w:p w14:paraId="4B94A420" w14:textId="77777777" w:rsidR="00862638" w:rsidRPr="002A0BDD" w:rsidRDefault="00862638" w:rsidP="002A0BDD">
                      <w:pPr>
                        <w:shd w:val="clear" w:color="auto" w:fill="C00000"/>
                        <w:spacing w:after="0" w:line="255" w:lineRule="atLeast"/>
                        <w:ind w:firstLine="709"/>
                        <w:jc w:val="both"/>
                        <w:textAlignment w:val="baseline"/>
                        <w:rPr>
                          <w:rFonts w:ascii="Times New Roman" w:hAnsi="Times New Roman"/>
                          <w:color w:val="FFFFFF" w:themeColor="background1"/>
                          <w:sz w:val="28"/>
                          <w:szCs w:val="26"/>
                        </w:rPr>
                      </w:pPr>
                      <w:r w:rsidRPr="002A0BDD">
                        <w:rPr>
                          <w:rFonts w:ascii="Times New Roman" w:hAnsi="Times New Roman"/>
                          <w:b/>
                          <w:bCs/>
                          <w:i/>
                          <w:iCs/>
                          <w:color w:val="FFFFFF" w:themeColor="background1"/>
                          <w:sz w:val="28"/>
                          <w:szCs w:val="26"/>
                        </w:rPr>
                        <w:t xml:space="preserve">Возрастные категории: </w:t>
                      </w:r>
                    </w:p>
                    <w:p w14:paraId="20694947"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1-я возрастная категория: 4-5 лет</w:t>
                      </w:r>
                    </w:p>
                    <w:p w14:paraId="022CE09E"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2-я возрастная категория: 6-7 лет</w:t>
                      </w:r>
                    </w:p>
                    <w:p w14:paraId="0EB1CD3E"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 xml:space="preserve">3-я возрастная категория: 8-9 лет </w:t>
                      </w:r>
                    </w:p>
                    <w:p w14:paraId="561B6DB6" w14:textId="77777777" w:rsidR="00862638" w:rsidRPr="006850F3" w:rsidRDefault="00862638" w:rsidP="00862638">
                      <w:pPr>
                        <w:spacing w:after="0"/>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4-я возрастная категория: 10-11 лет</w:t>
                      </w:r>
                    </w:p>
                    <w:p w14:paraId="754CB3B5"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5-я возрастная категория: 12-13 лет</w:t>
                      </w:r>
                    </w:p>
                    <w:p w14:paraId="1A9729BB"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6-я возрастная категория: 14-15 лет</w:t>
                      </w:r>
                    </w:p>
                    <w:p w14:paraId="3428B1E4"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 xml:space="preserve">7-я возрастная категория: 16-17 лет </w:t>
                      </w:r>
                    </w:p>
                    <w:p w14:paraId="183D5232"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8-я возрастная категория: 18-20 лет</w:t>
                      </w:r>
                    </w:p>
                    <w:p w14:paraId="0386FDE4"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9-я возрастная категория: 21-23 года</w:t>
                      </w:r>
                    </w:p>
                    <w:p w14:paraId="6CC6D05E" w14:textId="77777777" w:rsidR="00862638" w:rsidRPr="006850F3" w:rsidRDefault="00862638" w:rsidP="00862638">
                      <w:pPr>
                        <w:tabs>
                          <w:tab w:val="left" w:pos="851"/>
                        </w:tabs>
                        <w:spacing w:after="0"/>
                        <w:ind w:firstLine="709"/>
                        <w:contextualSpacing/>
                        <w:textAlignment w:val="baseline"/>
                        <w:rPr>
                          <w:rFonts w:ascii="Times New Roman" w:hAnsi="Times New Roman"/>
                          <w:color w:val="000000"/>
                          <w:sz w:val="28"/>
                          <w:szCs w:val="26"/>
                        </w:rPr>
                      </w:pPr>
                      <w:r w:rsidRPr="006850F3">
                        <w:rPr>
                          <w:rFonts w:ascii="Times New Roman" w:hAnsi="Times New Roman"/>
                          <w:color w:val="000000"/>
                          <w:sz w:val="28"/>
                          <w:szCs w:val="26"/>
                        </w:rPr>
                        <w:t>10-я возрастная категория: 24 года и старше (возраст не ограничен!)</w:t>
                      </w:r>
                    </w:p>
                    <w:p w14:paraId="22349D5D" w14:textId="77777777" w:rsidR="00862638" w:rsidRPr="006850F3" w:rsidRDefault="00862638" w:rsidP="00862638">
                      <w:pPr>
                        <w:spacing w:after="0" w:line="255" w:lineRule="atLeast"/>
                        <w:ind w:firstLine="709"/>
                        <w:textAlignment w:val="baseline"/>
                        <w:rPr>
                          <w:rFonts w:ascii="Times New Roman" w:hAnsi="Times New Roman"/>
                          <w:color w:val="000000"/>
                          <w:sz w:val="28"/>
                          <w:szCs w:val="26"/>
                        </w:rPr>
                      </w:pPr>
                      <w:r w:rsidRPr="006850F3">
                        <w:rPr>
                          <w:rFonts w:ascii="Times New Roman" w:hAnsi="Times New Roman"/>
                          <w:color w:val="000000"/>
                          <w:sz w:val="28"/>
                          <w:szCs w:val="26"/>
                        </w:rPr>
                        <w:t>Профессионал (в этой номинации выступают участники, имеющие среднее или высшее профессиональное образование);</w:t>
                      </w:r>
                    </w:p>
                    <w:p w14:paraId="5785ABF6" w14:textId="4FB0452C" w:rsidR="00862638" w:rsidRPr="006850F3" w:rsidRDefault="00862638" w:rsidP="00862638">
                      <w:pPr>
                        <w:spacing w:after="0" w:line="255" w:lineRule="atLeast"/>
                        <w:ind w:firstLine="709"/>
                        <w:textAlignment w:val="baseline"/>
                        <w:rPr>
                          <w:rFonts w:ascii="Times New Roman" w:hAnsi="Times New Roman"/>
                          <w:b/>
                          <w:bCs/>
                          <w:i/>
                          <w:iCs/>
                          <w:color w:val="000000"/>
                          <w:sz w:val="28"/>
                          <w:szCs w:val="26"/>
                        </w:rPr>
                      </w:pPr>
                      <w:r w:rsidRPr="006850F3">
                        <w:rPr>
                          <w:rFonts w:ascii="Times New Roman" w:hAnsi="Times New Roman"/>
                          <w:color w:val="000000"/>
                          <w:sz w:val="28"/>
                          <w:szCs w:val="26"/>
                        </w:rPr>
                        <w:t>Смешанная группа (коллективы, в которых участники основной возрастной категории составляют менее, чем 80% от общего числа)</w:t>
                      </w:r>
                      <w:r w:rsidR="002A0BDD">
                        <w:rPr>
                          <w:rFonts w:ascii="Times New Roman" w:hAnsi="Times New Roman"/>
                          <w:color w:val="000000"/>
                          <w:sz w:val="28"/>
                          <w:szCs w:val="26"/>
                        </w:rPr>
                        <w:t>.</w:t>
                      </w:r>
                    </w:p>
                  </w:txbxContent>
                </v:textbox>
                <w10:wrap type="topAndBottom"/>
              </v:rect>
            </w:pict>
          </mc:Fallback>
        </mc:AlternateContent>
      </w:r>
      <w:r w:rsidR="00D21788" w:rsidRPr="0059472F">
        <w:rPr>
          <w:rFonts w:ascii="Times New Roman" w:hAnsi="Times New Roman"/>
          <w:b/>
          <w:bCs/>
          <w:sz w:val="26"/>
          <w:szCs w:val="26"/>
        </w:rPr>
        <w:t>Невыполнение условий настоящего Положения влечет за собой исключение из участия в фестивале. Организаторы оставляют за собой право вносить изменения и дополнения в условия и программу организации и проведения конкурса.</w:t>
      </w:r>
    </w:p>
    <w:p w14:paraId="4782CA04"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b/>
          <w:bCs/>
          <w:i/>
          <w:iCs/>
          <w:color w:val="000000"/>
          <w:sz w:val="26"/>
          <w:szCs w:val="26"/>
        </w:rPr>
        <w:t>Критерии оценки:</w:t>
      </w:r>
    </w:p>
    <w:p w14:paraId="7F8CCDA6"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уровень владения техникой вокала (степень фальши в голосе, чистота исполнения всего произведения, чистота интонации, диапазон голоса, специфические для данного жанра техники);</w:t>
      </w:r>
    </w:p>
    <w:p w14:paraId="57BA541C"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подбор и воплощение художественного образа в исполняемом произведении (артистизм, эстетика костюмов и реквизита);</w:t>
      </w:r>
    </w:p>
    <w:p w14:paraId="2239AB49"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соответствие репертуара исполнительским возможностям и возрасту исполнителя;</w:t>
      </w:r>
    </w:p>
    <w:p w14:paraId="196CE5B1"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исполнительская культура (поведение на сцене, работа с микрофоном);</w:t>
      </w:r>
    </w:p>
    <w:p w14:paraId="01B4666F"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для дуэтов и ансамблей – слаженность, спетость.</w:t>
      </w:r>
    </w:p>
    <w:p w14:paraId="00CA6D78" w14:textId="77777777" w:rsidR="00D21788" w:rsidRPr="0059472F" w:rsidRDefault="00D21788" w:rsidP="00D21788">
      <w:pPr>
        <w:spacing w:after="0" w:line="255" w:lineRule="atLeast"/>
        <w:ind w:firstLine="709"/>
        <w:jc w:val="both"/>
        <w:textAlignment w:val="baseline"/>
        <w:rPr>
          <w:rFonts w:ascii="Times New Roman" w:hAnsi="Times New Roman"/>
          <w:b/>
          <w:color w:val="000000"/>
          <w:sz w:val="26"/>
          <w:szCs w:val="26"/>
        </w:rPr>
      </w:pPr>
      <w:r w:rsidRPr="0059472F">
        <w:rPr>
          <w:rFonts w:ascii="Times New Roman" w:hAnsi="Times New Roman"/>
          <w:color w:val="000000"/>
          <w:sz w:val="26"/>
          <w:szCs w:val="26"/>
        </w:rPr>
        <w:t xml:space="preserve">• общее художественное впечатление. </w:t>
      </w:r>
    </w:p>
    <w:p w14:paraId="70D65076" w14:textId="77777777" w:rsidR="00D21788" w:rsidRDefault="00D21788" w:rsidP="00D21788">
      <w:pPr>
        <w:spacing w:after="0" w:line="255" w:lineRule="atLeast"/>
        <w:ind w:firstLine="709"/>
        <w:jc w:val="both"/>
        <w:textAlignment w:val="baseline"/>
        <w:rPr>
          <w:rFonts w:ascii="Times New Roman" w:hAnsi="Times New Roman"/>
          <w:b/>
          <w:color w:val="000000"/>
          <w:sz w:val="26"/>
          <w:szCs w:val="26"/>
        </w:rPr>
      </w:pPr>
      <w:r w:rsidRPr="0059472F">
        <w:rPr>
          <w:rFonts w:ascii="Times New Roman" w:hAnsi="Times New Roman"/>
          <w:b/>
          <w:color w:val="000000"/>
          <w:sz w:val="26"/>
          <w:szCs w:val="26"/>
        </w:rPr>
        <w:t>Участники исполняют 1 произведение, общий хронометраж которых не должен превышать 5 минут</w:t>
      </w:r>
    </w:p>
    <w:p w14:paraId="68D9B4B9"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2A0BDD">
        <w:rPr>
          <w:rFonts w:ascii="Times New Roman" w:hAnsi="Times New Roman"/>
          <w:b/>
          <w:color w:val="FF0000"/>
          <w:sz w:val="26"/>
          <w:szCs w:val="26"/>
        </w:rPr>
        <w:lastRenderedPageBreak/>
        <w:t>ВНИМАНИЕ!</w:t>
      </w:r>
      <w:r w:rsidRPr="0059472F">
        <w:rPr>
          <w:rFonts w:ascii="Times New Roman" w:hAnsi="Times New Roman"/>
          <w:color w:val="000000"/>
          <w:sz w:val="26"/>
          <w:szCs w:val="26"/>
        </w:rPr>
        <w:t xml:space="preserve"> Превышение установленного </w:t>
      </w:r>
      <w:r>
        <w:rPr>
          <w:rFonts w:ascii="Times New Roman" w:hAnsi="Times New Roman"/>
          <w:color w:val="000000"/>
          <w:sz w:val="26"/>
          <w:szCs w:val="26"/>
        </w:rPr>
        <w:t>времени</w:t>
      </w:r>
      <w:r w:rsidRPr="0059472F">
        <w:rPr>
          <w:rFonts w:ascii="Times New Roman" w:hAnsi="Times New Roman"/>
          <w:color w:val="000000"/>
          <w:sz w:val="26"/>
          <w:szCs w:val="26"/>
        </w:rPr>
        <w:t xml:space="preserve"> возможно только по согласованию с оргкомитетом. При превышении указанного участниками времени организаторы имеют право остановить выступление. Значительное превышение установленного хронометража может повлиять на оценку комиссии жюри.</w:t>
      </w:r>
    </w:p>
    <w:p w14:paraId="02F6FF98"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Допустимыми носителями фонограмм являются флэш-карты. Фонограммы должны быть с высоким качеством звука. Необходимо иметь с собой фонограммы сразу на двух носителях;</w:t>
      </w:r>
    </w:p>
    <w:p w14:paraId="58B80A49" w14:textId="616D0214"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xml:space="preserve">• Для флэш-карты: на карте памяти должны быть ТОЛЬКО конкурсные произведения, без какой-либо лишней информации. Произведения должны быть подписаны таким образом: «1 Иванов Иван – Гномик», «2 </w:t>
      </w:r>
      <w:r w:rsidR="008829A7">
        <w:rPr>
          <w:rFonts w:ascii="Times New Roman" w:hAnsi="Times New Roman"/>
          <w:color w:val="000000"/>
          <w:sz w:val="26"/>
          <w:szCs w:val="26"/>
        </w:rPr>
        <w:t>С</w:t>
      </w:r>
      <w:r w:rsidR="002A0BDD">
        <w:rPr>
          <w:rFonts w:ascii="Times New Roman" w:hAnsi="Times New Roman"/>
          <w:color w:val="000000"/>
          <w:sz w:val="26"/>
          <w:szCs w:val="26"/>
        </w:rPr>
        <w:t>е</w:t>
      </w:r>
      <w:r w:rsidR="008829A7">
        <w:rPr>
          <w:rFonts w:ascii="Times New Roman" w:hAnsi="Times New Roman"/>
          <w:color w:val="000000"/>
          <w:sz w:val="26"/>
          <w:szCs w:val="26"/>
        </w:rPr>
        <w:t>ргей Сергеев</w:t>
      </w:r>
      <w:r w:rsidRPr="0059472F">
        <w:rPr>
          <w:rFonts w:ascii="Times New Roman" w:hAnsi="Times New Roman"/>
          <w:color w:val="000000"/>
          <w:sz w:val="26"/>
          <w:szCs w:val="26"/>
        </w:rPr>
        <w:t xml:space="preserve"> – Ладошка»</w:t>
      </w:r>
    </w:p>
    <w:p w14:paraId="276F88D6"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При оценке конкурсных выступлений световое сопровождение (различные специальные световые эффекты) во внимание не принимается;</w:t>
      </w:r>
    </w:p>
    <w:p w14:paraId="7CE13CF3"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Вокальным коллективам нужно сообщить о необходимом количестве микрофонов в примечаниях к заявке. В случае, если оно превышает допустимое аппаратурой число, с Вами свяжется менеджер фестиваля по указанным в заявке контактам;</w:t>
      </w:r>
    </w:p>
    <w:p w14:paraId="67EC33DB"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Запрещается выступление вокалистов под фонограмму, в которой прописан голос;</w:t>
      </w:r>
    </w:p>
    <w:p w14:paraId="6B8E42E1" w14:textId="77777777" w:rsidR="00D21788" w:rsidRPr="0059472F" w:rsidRDefault="00D21788" w:rsidP="00D21788">
      <w:pPr>
        <w:spacing w:after="0" w:line="255" w:lineRule="atLeast"/>
        <w:ind w:firstLine="709"/>
        <w:jc w:val="both"/>
        <w:textAlignment w:val="baseline"/>
        <w:rPr>
          <w:rFonts w:ascii="Times New Roman" w:hAnsi="Times New Roman"/>
          <w:color w:val="000000"/>
          <w:sz w:val="26"/>
          <w:szCs w:val="26"/>
        </w:rPr>
      </w:pPr>
      <w:r w:rsidRPr="0059472F">
        <w:rPr>
          <w:rFonts w:ascii="Times New Roman" w:hAnsi="Times New Roman"/>
          <w:color w:val="000000"/>
          <w:sz w:val="26"/>
          <w:szCs w:val="26"/>
        </w:rPr>
        <w:t>• Запрещается использование фонограмм, где в бэк-вокальных партиях дубл</w:t>
      </w:r>
      <w:r>
        <w:rPr>
          <w:rFonts w:ascii="Times New Roman" w:hAnsi="Times New Roman"/>
          <w:color w:val="000000"/>
          <w:sz w:val="26"/>
          <w:szCs w:val="26"/>
        </w:rPr>
        <w:t>ируется основная партия солиста</w:t>
      </w:r>
    </w:p>
    <w:p w14:paraId="4BA8A846" w14:textId="77777777" w:rsidR="00D21788" w:rsidRPr="00A14DDA" w:rsidRDefault="00D21788" w:rsidP="00D21788">
      <w:pPr>
        <w:spacing w:after="0"/>
        <w:ind w:firstLine="709"/>
        <w:jc w:val="both"/>
        <w:textAlignment w:val="baseline"/>
        <w:rPr>
          <w:rFonts w:ascii="Times New Roman" w:hAnsi="Times New Roman"/>
          <w:b/>
          <w:color w:val="FF0000"/>
          <w:sz w:val="6"/>
          <w:szCs w:val="28"/>
        </w:rPr>
      </w:pPr>
    </w:p>
    <w:p w14:paraId="204C6D0F" w14:textId="77777777" w:rsidR="00D21788" w:rsidRPr="000061C6" w:rsidRDefault="00D21788" w:rsidP="00D21788">
      <w:pPr>
        <w:shd w:val="clear" w:color="auto" w:fill="FFFFFF"/>
        <w:suppressAutoHyphens w:val="0"/>
        <w:spacing w:after="0" w:line="240" w:lineRule="auto"/>
        <w:ind w:firstLine="709"/>
        <w:jc w:val="both"/>
        <w:rPr>
          <w:rFonts w:ascii="Times New Roman" w:hAnsi="Times New Roman"/>
          <w:sz w:val="26"/>
          <w:szCs w:val="26"/>
          <w:lang w:eastAsia="ru-RU"/>
        </w:rPr>
      </w:pPr>
    </w:p>
    <w:p w14:paraId="2F0093F2" w14:textId="77777777" w:rsidR="00D21788" w:rsidRPr="00AD0CE6" w:rsidRDefault="00D21788" w:rsidP="002222AD">
      <w:pPr>
        <w:shd w:val="clear" w:color="auto" w:fill="C00000"/>
        <w:spacing w:after="0" w:line="369" w:lineRule="atLeast"/>
        <w:ind w:firstLine="709"/>
        <w:jc w:val="both"/>
        <w:textAlignment w:val="baseline"/>
        <w:rPr>
          <w:rFonts w:ascii="Times New Roman" w:hAnsi="Times New Roman"/>
          <w:b/>
          <w:color w:val="FFFFFF"/>
          <w:sz w:val="26"/>
          <w:szCs w:val="26"/>
        </w:rPr>
      </w:pPr>
      <w:r w:rsidRPr="00AD0CE6">
        <w:rPr>
          <w:rFonts w:ascii="Times New Roman" w:hAnsi="Times New Roman"/>
          <w:b/>
          <w:color w:val="FFFFFF"/>
          <w:sz w:val="26"/>
          <w:szCs w:val="26"/>
        </w:rPr>
        <w:t>ФИНАНСОВЫЕ УСЛОВИЯ</w:t>
      </w:r>
    </w:p>
    <w:tbl>
      <w:tblPr>
        <w:tblW w:w="0" w:type="auto"/>
        <w:tblInd w:w="108" w:type="dxa"/>
        <w:tblLayout w:type="fixed"/>
        <w:tblLook w:val="0000" w:firstRow="0" w:lastRow="0" w:firstColumn="0" w:lastColumn="0" w:noHBand="0" w:noVBand="0"/>
      </w:tblPr>
      <w:tblGrid>
        <w:gridCol w:w="4981"/>
        <w:gridCol w:w="5151"/>
      </w:tblGrid>
      <w:tr w:rsidR="00D21788" w:rsidRPr="0059472F" w14:paraId="7FBDA4EC" w14:textId="77777777" w:rsidTr="002A0BDD">
        <w:trPr>
          <w:trHeight w:val="405"/>
        </w:trPr>
        <w:tc>
          <w:tcPr>
            <w:tcW w:w="4981" w:type="dxa"/>
            <w:tcBorders>
              <w:top w:val="single" w:sz="4" w:space="0" w:color="000000"/>
              <w:left w:val="single" w:sz="4" w:space="0" w:color="000000"/>
              <w:bottom w:val="single" w:sz="4" w:space="0" w:color="000000"/>
            </w:tcBorders>
            <w:shd w:val="clear" w:color="auto" w:fill="FFFFFF"/>
            <w:vAlign w:val="center"/>
          </w:tcPr>
          <w:p w14:paraId="443866EF" w14:textId="77777777" w:rsidR="00D21788" w:rsidRPr="002A0BDD" w:rsidRDefault="00D21788" w:rsidP="002A0BDD">
            <w:pPr>
              <w:pStyle w:val="a5"/>
              <w:jc w:val="center"/>
              <w:rPr>
                <w:rFonts w:ascii="Times New Roman" w:hAnsi="Times New Roman"/>
                <w:b/>
                <w:sz w:val="26"/>
                <w:szCs w:val="26"/>
              </w:rPr>
            </w:pPr>
            <w:r w:rsidRPr="002A0BDD">
              <w:rPr>
                <w:rFonts w:ascii="Times New Roman" w:hAnsi="Times New Roman"/>
                <w:b/>
                <w:sz w:val="26"/>
                <w:szCs w:val="26"/>
              </w:rPr>
              <w:t>Количественный состав</w:t>
            </w:r>
          </w:p>
        </w:tc>
        <w:tc>
          <w:tcPr>
            <w:tcW w:w="5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1A542" w14:textId="77777777" w:rsidR="00D21788" w:rsidRPr="002A0BDD" w:rsidRDefault="00D21788" w:rsidP="002A0BDD">
            <w:pPr>
              <w:pStyle w:val="a5"/>
              <w:jc w:val="center"/>
              <w:rPr>
                <w:rFonts w:ascii="Times New Roman" w:hAnsi="Times New Roman"/>
                <w:b/>
                <w:sz w:val="26"/>
                <w:szCs w:val="26"/>
              </w:rPr>
            </w:pPr>
            <w:r w:rsidRPr="002A0BDD">
              <w:rPr>
                <w:rFonts w:ascii="Times New Roman" w:hAnsi="Times New Roman"/>
                <w:b/>
                <w:sz w:val="26"/>
                <w:szCs w:val="26"/>
              </w:rPr>
              <w:t>Базовая стоимость</w:t>
            </w:r>
          </w:p>
        </w:tc>
      </w:tr>
      <w:tr w:rsidR="00D21788" w:rsidRPr="0059472F" w14:paraId="346452A9" w14:textId="77777777" w:rsidTr="002A0BDD">
        <w:trPr>
          <w:trHeight w:val="412"/>
        </w:trPr>
        <w:tc>
          <w:tcPr>
            <w:tcW w:w="4981" w:type="dxa"/>
            <w:tcBorders>
              <w:top w:val="single" w:sz="4" w:space="0" w:color="000000"/>
              <w:left w:val="single" w:sz="4" w:space="0" w:color="000000"/>
              <w:bottom w:val="single" w:sz="4" w:space="0" w:color="000000"/>
            </w:tcBorders>
            <w:shd w:val="clear" w:color="auto" w:fill="FFFFFF"/>
            <w:vAlign w:val="center"/>
          </w:tcPr>
          <w:p w14:paraId="296CEAAC" w14:textId="360CD804" w:rsidR="00D21788" w:rsidRPr="002A0BDD" w:rsidRDefault="00D21788" w:rsidP="002A0BDD">
            <w:pPr>
              <w:pStyle w:val="a5"/>
              <w:rPr>
                <w:rFonts w:ascii="Times New Roman" w:hAnsi="Times New Roman"/>
                <w:sz w:val="26"/>
                <w:szCs w:val="26"/>
              </w:rPr>
            </w:pPr>
            <w:r w:rsidRPr="002A0BDD">
              <w:rPr>
                <w:rFonts w:ascii="Times New Roman" w:hAnsi="Times New Roman"/>
                <w:sz w:val="26"/>
                <w:szCs w:val="26"/>
              </w:rPr>
              <w:t>Солисты</w:t>
            </w:r>
          </w:p>
        </w:tc>
        <w:tc>
          <w:tcPr>
            <w:tcW w:w="5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828E" w14:textId="77777777" w:rsidR="00D21788" w:rsidRPr="002A0BDD" w:rsidRDefault="00D21788" w:rsidP="002A0BDD">
            <w:pPr>
              <w:pStyle w:val="a5"/>
              <w:jc w:val="center"/>
              <w:rPr>
                <w:rFonts w:ascii="Times New Roman" w:hAnsi="Times New Roman"/>
                <w:sz w:val="26"/>
                <w:szCs w:val="26"/>
              </w:rPr>
            </w:pPr>
            <w:r w:rsidRPr="002A0BDD">
              <w:rPr>
                <w:rFonts w:ascii="Times New Roman" w:hAnsi="Times New Roman"/>
                <w:sz w:val="26"/>
                <w:szCs w:val="26"/>
              </w:rPr>
              <w:t>800 рублей</w:t>
            </w:r>
          </w:p>
        </w:tc>
      </w:tr>
      <w:tr w:rsidR="00D21788" w:rsidRPr="0059472F" w14:paraId="38868502" w14:textId="77777777" w:rsidTr="002A0BDD">
        <w:trPr>
          <w:trHeight w:val="417"/>
        </w:trPr>
        <w:tc>
          <w:tcPr>
            <w:tcW w:w="4981" w:type="dxa"/>
            <w:tcBorders>
              <w:top w:val="single" w:sz="4" w:space="0" w:color="000000"/>
              <w:left w:val="single" w:sz="4" w:space="0" w:color="000000"/>
              <w:bottom w:val="single" w:sz="4" w:space="0" w:color="000000"/>
            </w:tcBorders>
            <w:shd w:val="clear" w:color="auto" w:fill="FFFFFF"/>
            <w:vAlign w:val="center"/>
          </w:tcPr>
          <w:p w14:paraId="07C3E568" w14:textId="77777777" w:rsidR="00D21788" w:rsidRPr="002A0BDD" w:rsidRDefault="00D21788" w:rsidP="002A0BDD">
            <w:pPr>
              <w:pStyle w:val="a5"/>
              <w:rPr>
                <w:rFonts w:ascii="Times New Roman" w:hAnsi="Times New Roman"/>
                <w:sz w:val="26"/>
                <w:szCs w:val="26"/>
              </w:rPr>
            </w:pPr>
            <w:r w:rsidRPr="002A0BDD">
              <w:rPr>
                <w:rFonts w:ascii="Times New Roman" w:hAnsi="Times New Roman"/>
                <w:sz w:val="26"/>
                <w:szCs w:val="26"/>
              </w:rPr>
              <w:t>Дуэты</w:t>
            </w:r>
          </w:p>
        </w:tc>
        <w:tc>
          <w:tcPr>
            <w:tcW w:w="5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6941" w14:textId="77777777" w:rsidR="00D21788" w:rsidRPr="002A0BDD" w:rsidRDefault="00D21788" w:rsidP="002A0BDD">
            <w:pPr>
              <w:pStyle w:val="a5"/>
              <w:jc w:val="center"/>
              <w:rPr>
                <w:rFonts w:ascii="Times New Roman" w:hAnsi="Times New Roman"/>
                <w:sz w:val="26"/>
                <w:szCs w:val="26"/>
              </w:rPr>
            </w:pPr>
            <w:r w:rsidRPr="002A0BDD">
              <w:rPr>
                <w:rFonts w:ascii="Times New Roman" w:hAnsi="Times New Roman"/>
                <w:sz w:val="26"/>
                <w:szCs w:val="26"/>
              </w:rPr>
              <w:t>1 400 рублей</w:t>
            </w:r>
          </w:p>
        </w:tc>
      </w:tr>
      <w:tr w:rsidR="00D21788" w:rsidRPr="0059472F" w14:paraId="70C58007" w14:textId="77777777" w:rsidTr="002A0BDD">
        <w:trPr>
          <w:trHeight w:val="423"/>
        </w:trPr>
        <w:tc>
          <w:tcPr>
            <w:tcW w:w="4981" w:type="dxa"/>
            <w:tcBorders>
              <w:top w:val="single" w:sz="4" w:space="0" w:color="000000"/>
              <w:left w:val="single" w:sz="4" w:space="0" w:color="000000"/>
              <w:bottom w:val="single" w:sz="4" w:space="0" w:color="000000"/>
            </w:tcBorders>
            <w:shd w:val="clear" w:color="auto" w:fill="FFFFFF"/>
            <w:vAlign w:val="center"/>
          </w:tcPr>
          <w:p w14:paraId="1BA95F84" w14:textId="77777777" w:rsidR="00D21788" w:rsidRPr="002A0BDD" w:rsidRDefault="00D21788" w:rsidP="002A0BDD">
            <w:pPr>
              <w:pStyle w:val="a5"/>
              <w:rPr>
                <w:rFonts w:ascii="Times New Roman" w:hAnsi="Times New Roman"/>
                <w:sz w:val="26"/>
                <w:szCs w:val="26"/>
              </w:rPr>
            </w:pPr>
            <w:r w:rsidRPr="002A0BDD">
              <w:rPr>
                <w:rFonts w:ascii="Times New Roman" w:hAnsi="Times New Roman"/>
                <w:sz w:val="26"/>
                <w:szCs w:val="26"/>
              </w:rPr>
              <w:t>Малая форма</w:t>
            </w:r>
          </w:p>
        </w:tc>
        <w:tc>
          <w:tcPr>
            <w:tcW w:w="5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21C53" w14:textId="77777777" w:rsidR="00D21788" w:rsidRPr="002A0BDD" w:rsidRDefault="00D21788" w:rsidP="002A0BDD">
            <w:pPr>
              <w:pStyle w:val="a5"/>
              <w:jc w:val="center"/>
              <w:rPr>
                <w:rFonts w:ascii="Times New Roman" w:hAnsi="Times New Roman"/>
                <w:sz w:val="26"/>
                <w:szCs w:val="26"/>
              </w:rPr>
            </w:pPr>
            <w:r w:rsidRPr="002A0BDD">
              <w:rPr>
                <w:rFonts w:ascii="Times New Roman" w:hAnsi="Times New Roman"/>
                <w:sz w:val="26"/>
                <w:szCs w:val="26"/>
              </w:rPr>
              <w:t>с человека 600 рублей</w:t>
            </w:r>
          </w:p>
        </w:tc>
      </w:tr>
      <w:tr w:rsidR="00D21788" w:rsidRPr="0059472F" w14:paraId="3082F4BC" w14:textId="77777777" w:rsidTr="002A0BDD">
        <w:trPr>
          <w:trHeight w:val="416"/>
        </w:trPr>
        <w:tc>
          <w:tcPr>
            <w:tcW w:w="4981" w:type="dxa"/>
            <w:tcBorders>
              <w:top w:val="single" w:sz="4" w:space="0" w:color="000000"/>
              <w:left w:val="single" w:sz="4" w:space="0" w:color="000000"/>
              <w:bottom w:val="single" w:sz="4" w:space="0" w:color="000000"/>
            </w:tcBorders>
            <w:shd w:val="clear" w:color="auto" w:fill="FFFFFF"/>
            <w:vAlign w:val="center"/>
          </w:tcPr>
          <w:p w14:paraId="63CD919D" w14:textId="25C7E693" w:rsidR="00D21788" w:rsidRPr="002A0BDD" w:rsidRDefault="00D21788" w:rsidP="002A0BDD">
            <w:pPr>
              <w:pStyle w:val="a5"/>
              <w:rPr>
                <w:rFonts w:ascii="Times New Roman" w:hAnsi="Times New Roman"/>
                <w:sz w:val="26"/>
                <w:szCs w:val="26"/>
              </w:rPr>
            </w:pPr>
            <w:r w:rsidRPr="002A0BDD">
              <w:rPr>
                <w:rFonts w:ascii="Times New Roman" w:hAnsi="Times New Roman"/>
                <w:sz w:val="26"/>
                <w:szCs w:val="26"/>
              </w:rPr>
              <w:t>Ансамбли</w:t>
            </w:r>
          </w:p>
        </w:tc>
        <w:tc>
          <w:tcPr>
            <w:tcW w:w="5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24A7" w14:textId="77777777" w:rsidR="00D21788" w:rsidRPr="002A0BDD" w:rsidRDefault="00D21788" w:rsidP="002A0BDD">
            <w:pPr>
              <w:pStyle w:val="a5"/>
              <w:jc w:val="center"/>
              <w:rPr>
                <w:rFonts w:ascii="Times New Roman" w:hAnsi="Times New Roman"/>
                <w:sz w:val="26"/>
                <w:szCs w:val="26"/>
              </w:rPr>
            </w:pPr>
            <w:r w:rsidRPr="002A0BDD">
              <w:rPr>
                <w:rFonts w:ascii="Times New Roman" w:hAnsi="Times New Roman"/>
                <w:sz w:val="26"/>
                <w:szCs w:val="26"/>
              </w:rPr>
              <w:t>с человека 500 рублей</w:t>
            </w:r>
          </w:p>
        </w:tc>
      </w:tr>
    </w:tbl>
    <w:p w14:paraId="2AF39083" w14:textId="77777777" w:rsidR="00D21788" w:rsidRDefault="009953A6" w:rsidP="009953A6">
      <w:pPr>
        <w:spacing w:after="0" w:line="369" w:lineRule="atLeast"/>
        <w:jc w:val="center"/>
        <w:textAlignment w:val="baseline"/>
        <w:rPr>
          <w:rFonts w:ascii="Times New Roman" w:hAnsi="Times New Roman"/>
          <w:b/>
          <w:color w:val="FF0000"/>
          <w:sz w:val="30"/>
          <w:szCs w:val="30"/>
        </w:rPr>
      </w:pPr>
      <w:r w:rsidRPr="009953A6">
        <w:rPr>
          <w:rFonts w:ascii="Times New Roman" w:hAnsi="Times New Roman"/>
          <w:b/>
          <w:color w:val="FF0000"/>
          <w:sz w:val="30"/>
          <w:szCs w:val="30"/>
        </w:rPr>
        <w:t xml:space="preserve">Информация о розыгрыше бесплатного участия в нашей группе </w:t>
      </w:r>
      <w:proofErr w:type="spellStart"/>
      <w:r w:rsidRPr="009953A6">
        <w:rPr>
          <w:rFonts w:ascii="Times New Roman" w:hAnsi="Times New Roman"/>
          <w:b/>
          <w:color w:val="FF0000"/>
          <w:sz w:val="30"/>
          <w:szCs w:val="30"/>
        </w:rPr>
        <w:t>ВКонтакте</w:t>
      </w:r>
      <w:proofErr w:type="spellEnd"/>
      <w:r w:rsidRPr="009953A6">
        <w:rPr>
          <w:rFonts w:ascii="Times New Roman" w:hAnsi="Times New Roman"/>
          <w:b/>
          <w:color w:val="FF0000"/>
          <w:sz w:val="30"/>
          <w:szCs w:val="30"/>
        </w:rPr>
        <w:t xml:space="preserve"> </w:t>
      </w:r>
      <w:hyperlink r:id="rId7" w:history="1">
        <w:r w:rsidRPr="007D28C5">
          <w:rPr>
            <w:rStyle w:val="a3"/>
            <w:rFonts w:ascii="Times New Roman" w:hAnsi="Times New Roman"/>
            <w:b/>
            <w:sz w:val="30"/>
            <w:szCs w:val="30"/>
          </w:rPr>
          <w:t>https://vk.com/talant.chgiki</w:t>
        </w:r>
      </w:hyperlink>
      <w:r>
        <w:rPr>
          <w:rFonts w:ascii="Times New Roman" w:hAnsi="Times New Roman"/>
          <w:b/>
          <w:color w:val="FF0000"/>
          <w:sz w:val="30"/>
          <w:szCs w:val="30"/>
        </w:rPr>
        <w:t xml:space="preserve"> </w:t>
      </w:r>
    </w:p>
    <w:p w14:paraId="5CFBBE9D" w14:textId="77777777" w:rsidR="009953A6" w:rsidRPr="009953A6" w:rsidRDefault="009953A6" w:rsidP="009953A6">
      <w:pPr>
        <w:spacing w:after="0" w:line="240" w:lineRule="auto"/>
        <w:jc w:val="center"/>
        <w:textAlignment w:val="baseline"/>
        <w:rPr>
          <w:rFonts w:ascii="Times New Roman" w:hAnsi="Times New Roman"/>
          <w:b/>
          <w:color w:val="FF0000"/>
          <w:szCs w:val="30"/>
        </w:rPr>
      </w:pPr>
    </w:p>
    <w:p w14:paraId="40CC82BF" w14:textId="77777777" w:rsidR="00D21788" w:rsidRPr="0059472F" w:rsidRDefault="00D21788" w:rsidP="00D21788">
      <w:pPr>
        <w:shd w:val="clear" w:color="auto" w:fill="C00000"/>
        <w:tabs>
          <w:tab w:val="left" w:pos="993"/>
        </w:tabs>
        <w:spacing w:after="0"/>
        <w:ind w:firstLine="709"/>
        <w:jc w:val="both"/>
        <w:rPr>
          <w:rFonts w:ascii="Times New Roman" w:hAnsi="Times New Roman"/>
          <w:sz w:val="26"/>
          <w:szCs w:val="26"/>
        </w:rPr>
      </w:pPr>
      <w:r w:rsidRPr="0059472F">
        <w:rPr>
          <w:rFonts w:ascii="Times New Roman" w:hAnsi="Times New Roman"/>
          <w:b/>
          <w:bCs/>
          <w:kern w:val="1"/>
          <w:sz w:val="26"/>
          <w:szCs w:val="26"/>
          <w:lang w:eastAsia="ar-SA"/>
        </w:rPr>
        <w:t>УСЛОВИЯ УЧАСТИЯ:</w:t>
      </w:r>
    </w:p>
    <w:p w14:paraId="00C0C0F1" w14:textId="77777777" w:rsidR="00D21788" w:rsidRPr="0059472F" w:rsidRDefault="00D21788" w:rsidP="00D21788">
      <w:pPr>
        <w:tabs>
          <w:tab w:val="left" w:pos="993"/>
        </w:tabs>
        <w:spacing w:after="0"/>
        <w:ind w:firstLine="709"/>
        <w:jc w:val="both"/>
        <w:rPr>
          <w:rFonts w:ascii="Times New Roman" w:eastAsia="Calibri" w:hAnsi="Times New Roman"/>
          <w:sz w:val="26"/>
          <w:szCs w:val="26"/>
          <w:lang w:eastAsia="en-US"/>
        </w:rPr>
      </w:pPr>
      <w:r w:rsidRPr="0059472F">
        <w:rPr>
          <w:rFonts w:ascii="Times New Roman" w:hAnsi="Times New Roman"/>
          <w:sz w:val="26"/>
          <w:szCs w:val="26"/>
        </w:rPr>
        <w:t>Для участия в конкурсе необходимо представить следующие документы:</w:t>
      </w:r>
    </w:p>
    <w:p w14:paraId="7DB69212" w14:textId="613EA648" w:rsidR="00D21788" w:rsidRDefault="00D21788" w:rsidP="00D21788">
      <w:pPr>
        <w:numPr>
          <w:ilvl w:val="0"/>
          <w:numId w:val="5"/>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sz w:val="26"/>
          <w:szCs w:val="26"/>
          <w:lang w:eastAsia="en-US"/>
        </w:rPr>
        <w:t>Заполнить анкету–з</w:t>
      </w:r>
      <w:r>
        <w:rPr>
          <w:rFonts w:ascii="Times New Roman" w:eastAsia="Calibri" w:hAnsi="Times New Roman"/>
          <w:sz w:val="26"/>
          <w:szCs w:val="26"/>
          <w:lang w:eastAsia="en-US"/>
        </w:rPr>
        <w:t xml:space="preserve">аявку участника (Приложение </w:t>
      </w:r>
      <w:r w:rsidR="002A0BDD">
        <w:rPr>
          <w:rFonts w:ascii="Times New Roman" w:eastAsia="Calibri" w:hAnsi="Times New Roman"/>
          <w:sz w:val="26"/>
          <w:szCs w:val="26"/>
          <w:lang w:eastAsia="en-US"/>
        </w:rPr>
        <w:t>№</w:t>
      </w:r>
      <w:r>
        <w:rPr>
          <w:rFonts w:ascii="Times New Roman" w:eastAsia="Calibri" w:hAnsi="Times New Roman"/>
          <w:sz w:val="26"/>
          <w:szCs w:val="26"/>
          <w:lang w:eastAsia="en-US"/>
        </w:rPr>
        <w:t>2);</w:t>
      </w:r>
    </w:p>
    <w:p w14:paraId="600EC967" w14:textId="3B7E0960" w:rsidR="00D21788" w:rsidRPr="0059472F" w:rsidRDefault="00D21788" w:rsidP="00D21788">
      <w:pPr>
        <w:numPr>
          <w:ilvl w:val="0"/>
          <w:numId w:val="5"/>
        </w:numPr>
        <w:tabs>
          <w:tab w:val="left" w:pos="993"/>
        </w:tabs>
        <w:spacing w:after="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Заполнить заявление (согласие) на обработку персональных данных (Приложение </w:t>
      </w:r>
      <w:r w:rsidR="002A0BDD">
        <w:rPr>
          <w:rFonts w:ascii="Times New Roman" w:eastAsia="Calibri" w:hAnsi="Times New Roman"/>
          <w:sz w:val="26"/>
          <w:szCs w:val="26"/>
          <w:lang w:eastAsia="en-US"/>
        </w:rPr>
        <w:t>№</w:t>
      </w:r>
      <w:r>
        <w:rPr>
          <w:rFonts w:ascii="Times New Roman" w:eastAsia="Calibri" w:hAnsi="Times New Roman"/>
          <w:sz w:val="26"/>
          <w:szCs w:val="26"/>
          <w:lang w:eastAsia="en-US"/>
        </w:rPr>
        <w:t>3).</w:t>
      </w:r>
    </w:p>
    <w:p w14:paraId="32516C61" w14:textId="77777777" w:rsidR="00D21788" w:rsidRPr="0059472F" w:rsidRDefault="00D21788" w:rsidP="00D21788">
      <w:pPr>
        <w:numPr>
          <w:ilvl w:val="0"/>
          <w:numId w:val="5"/>
        </w:numPr>
        <w:tabs>
          <w:tab w:val="left" w:pos="993"/>
        </w:tabs>
        <w:spacing w:after="0"/>
        <w:ind w:left="0" w:firstLine="709"/>
        <w:jc w:val="both"/>
        <w:rPr>
          <w:rFonts w:ascii="Times New Roman" w:eastAsia="Calibri" w:hAnsi="Times New Roman"/>
          <w:b/>
          <w:bCs/>
          <w:sz w:val="26"/>
          <w:szCs w:val="26"/>
          <w:lang w:eastAsia="en-US"/>
        </w:rPr>
      </w:pPr>
      <w:r w:rsidRPr="0059472F">
        <w:rPr>
          <w:rFonts w:ascii="Times New Roman" w:eastAsia="Calibri" w:hAnsi="Times New Roman"/>
          <w:b/>
          <w:bCs/>
          <w:sz w:val="26"/>
          <w:szCs w:val="26"/>
          <w:lang w:eastAsia="en-US"/>
        </w:rPr>
        <w:t>Замена репертуара разрешена до дня общей регистрации участников, далее она осуществляется по согласованию с оргкомитетом на месте выступления</w:t>
      </w:r>
      <w:r>
        <w:rPr>
          <w:rFonts w:ascii="Times New Roman" w:eastAsia="Calibri" w:hAnsi="Times New Roman"/>
          <w:b/>
          <w:bCs/>
          <w:sz w:val="26"/>
          <w:szCs w:val="26"/>
          <w:lang w:eastAsia="en-US"/>
        </w:rPr>
        <w:t>.</w:t>
      </w:r>
    </w:p>
    <w:p w14:paraId="78B797A8" w14:textId="77777777" w:rsidR="00D21788" w:rsidRDefault="00D21788" w:rsidP="00D21788">
      <w:pPr>
        <w:numPr>
          <w:ilvl w:val="0"/>
          <w:numId w:val="5"/>
        </w:numPr>
        <w:tabs>
          <w:tab w:val="left" w:pos="993"/>
        </w:tabs>
        <w:spacing w:after="0"/>
        <w:ind w:left="0" w:firstLine="709"/>
        <w:jc w:val="both"/>
        <w:rPr>
          <w:rFonts w:ascii="Times New Roman" w:eastAsia="Calibri" w:hAnsi="Times New Roman"/>
          <w:sz w:val="26"/>
          <w:szCs w:val="26"/>
          <w:lang w:eastAsia="en-US"/>
        </w:rPr>
      </w:pPr>
      <w:r w:rsidRPr="0059472F">
        <w:rPr>
          <w:rFonts w:ascii="Times New Roman" w:eastAsia="Calibri" w:hAnsi="Times New Roman"/>
          <w:b/>
          <w:bCs/>
          <w:sz w:val="26"/>
          <w:szCs w:val="26"/>
          <w:lang w:eastAsia="en-US"/>
        </w:rPr>
        <w:t>Присланные материалы возврату не подлежат.</w:t>
      </w:r>
      <w:r w:rsidRPr="0059472F">
        <w:rPr>
          <w:rFonts w:ascii="Times New Roman" w:eastAsia="Calibri" w:hAnsi="Times New Roman"/>
          <w:sz w:val="26"/>
          <w:szCs w:val="26"/>
          <w:lang w:eastAsia="en-US"/>
        </w:rPr>
        <w:t xml:space="preserve"> </w:t>
      </w:r>
    </w:p>
    <w:p w14:paraId="364200BE" w14:textId="77777777" w:rsidR="009953A6" w:rsidRPr="0059472F" w:rsidRDefault="009953A6" w:rsidP="00D21788">
      <w:pPr>
        <w:numPr>
          <w:ilvl w:val="0"/>
          <w:numId w:val="5"/>
        </w:numPr>
        <w:tabs>
          <w:tab w:val="left" w:pos="993"/>
        </w:tabs>
        <w:spacing w:after="0"/>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Оплата конкурса может быть произведена через Сбербанк онлайн или же в день конкурса (в случае оплаты участия до конкурсных дней чек об оплате прикладывается вместе с заявкой об участии).</w:t>
      </w:r>
    </w:p>
    <w:p w14:paraId="1D23447B" w14:textId="77777777" w:rsidR="00D21788" w:rsidRPr="0059472F" w:rsidRDefault="00D21788" w:rsidP="00D21788">
      <w:pPr>
        <w:keepNext/>
        <w:shd w:val="clear" w:color="auto" w:fill="C00000"/>
        <w:spacing w:before="240" w:after="60" w:line="240" w:lineRule="auto"/>
        <w:ind w:firstLine="709"/>
        <w:rPr>
          <w:rFonts w:ascii="Times New Roman" w:eastAsia="Calibri" w:hAnsi="Times New Roman"/>
          <w:b/>
          <w:bCs/>
          <w:sz w:val="26"/>
          <w:szCs w:val="26"/>
          <w:lang w:eastAsia="en-US"/>
        </w:rPr>
      </w:pPr>
      <w:r w:rsidRPr="0059472F">
        <w:rPr>
          <w:rFonts w:ascii="Times New Roman" w:hAnsi="Times New Roman"/>
          <w:b/>
          <w:bCs/>
          <w:kern w:val="1"/>
          <w:sz w:val="26"/>
          <w:szCs w:val="26"/>
          <w:lang w:eastAsia="ar-SA"/>
        </w:rPr>
        <w:t>СРОКИ ПРИЁМА ЗАЯВОК</w:t>
      </w:r>
    </w:p>
    <w:p w14:paraId="6D06D2C9" w14:textId="77777777" w:rsidR="00D21788" w:rsidRDefault="00D21788" w:rsidP="00D21788">
      <w:pPr>
        <w:spacing w:after="0" w:line="360" w:lineRule="auto"/>
        <w:ind w:firstLine="709"/>
        <w:jc w:val="both"/>
        <w:rPr>
          <w:rFonts w:ascii="Times New Roman" w:eastAsia="Calibri" w:hAnsi="Times New Roman"/>
          <w:b/>
          <w:bCs/>
          <w:sz w:val="26"/>
          <w:szCs w:val="26"/>
          <w:lang w:eastAsia="en-US"/>
        </w:rPr>
      </w:pPr>
      <w:r w:rsidRPr="0059472F">
        <w:rPr>
          <w:rFonts w:ascii="Times New Roman" w:eastAsia="Calibri" w:hAnsi="Times New Roman"/>
          <w:b/>
          <w:bCs/>
          <w:sz w:val="26"/>
          <w:szCs w:val="26"/>
          <w:lang w:eastAsia="en-US"/>
        </w:rPr>
        <w:t xml:space="preserve">ПРИЕМ ЗАЯВОК по всем номинациям заканчивается </w:t>
      </w:r>
      <w:r>
        <w:rPr>
          <w:rFonts w:ascii="Times New Roman" w:eastAsia="Calibri" w:hAnsi="Times New Roman"/>
          <w:b/>
          <w:bCs/>
          <w:sz w:val="26"/>
          <w:szCs w:val="26"/>
          <w:lang w:eastAsia="en-US"/>
        </w:rPr>
        <w:t>21 октября 2021 г.</w:t>
      </w:r>
      <w:r w:rsidRPr="0059472F">
        <w:rPr>
          <w:rFonts w:ascii="Times New Roman" w:eastAsia="Calibri" w:hAnsi="Times New Roman"/>
          <w:b/>
          <w:bCs/>
          <w:sz w:val="26"/>
          <w:szCs w:val="26"/>
          <w:lang w:eastAsia="en-US"/>
        </w:rPr>
        <w:t xml:space="preserve"> </w:t>
      </w:r>
    </w:p>
    <w:p w14:paraId="39D15A63" w14:textId="77777777" w:rsidR="00D21788" w:rsidRPr="00D21788" w:rsidRDefault="00D21788" w:rsidP="00D21788">
      <w:pPr>
        <w:spacing w:after="0" w:line="360" w:lineRule="auto"/>
        <w:ind w:firstLine="709"/>
        <w:jc w:val="both"/>
        <w:rPr>
          <w:rFonts w:ascii="Times New Roman" w:hAnsi="Times New Roman"/>
          <w:b/>
          <w:bCs/>
          <w:kern w:val="1"/>
          <w:sz w:val="26"/>
          <w:szCs w:val="26"/>
          <w:lang w:eastAsia="ar-SA"/>
        </w:rPr>
      </w:pPr>
      <w:r>
        <w:rPr>
          <w:rFonts w:ascii="Times New Roman" w:hAnsi="Times New Roman"/>
          <w:b/>
          <w:bCs/>
          <w:kern w:val="1"/>
          <w:sz w:val="26"/>
          <w:szCs w:val="26"/>
          <w:lang w:eastAsia="ar-SA"/>
        </w:rPr>
        <w:t xml:space="preserve">ЗАЯВКИ ПРИНИМАЮТСЯ ПО АДРЕСУ - </w:t>
      </w:r>
      <w:r w:rsidRPr="002A0BDD">
        <w:rPr>
          <w:rFonts w:ascii="Times New Roman" w:hAnsi="Times New Roman"/>
          <w:b/>
          <w:sz w:val="26"/>
          <w:szCs w:val="26"/>
          <w:lang w:eastAsia="ar-SA"/>
        </w:rPr>
        <w:t xml:space="preserve"> </w:t>
      </w:r>
      <w:hyperlink r:id="rId8" w:history="1">
        <w:r w:rsidRPr="002A0BDD">
          <w:rPr>
            <w:rStyle w:val="a3"/>
            <w:rFonts w:ascii="Times New Roman" w:hAnsi="Times New Roman"/>
            <w:b/>
            <w:sz w:val="26"/>
            <w:szCs w:val="26"/>
          </w:rPr>
          <w:t>chgiki.</w:t>
        </w:r>
        <w:r w:rsidR="000B2D2B" w:rsidRPr="002A0BDD">
          <w:rPr>
            <w:rStyle w:val="a3"/>
            <w:rFonts w:ascii="Times New Roman" w:hAnsi="Times New Roman"/>
            <w:b/>
            <w:sz w:val="26"/>
            <w:szCs w:val="26"/>
            <w:lang w:val="en-US"/>
          </w:rPr>
          <w:t>onitr</w:t>
        </w:r>
        <w:r w:rsidRPr="002A0BDD">
          <w:rPr>
            <w:rStyle w:val="a3"/>
            <w:rFonts w:ascii="Times New Roman" w:hAnsi="Times New Roman"/>
            <w:b/>
            <w:sz w:val="26"/>
            <w:szCs w:val="26"/>
          </w:rPr>
          <w:t>@mail.ru</w:t>
        </w:r>
      </w:hyperlink>
    </w:p>
    <w:p w14:paraId="2F855B10" w14:textId="77777777" w:rsidR="00D21788" w:rsidRPr="0059472F" w:rsidRDefault="00D21788" w:rsidP="00D21788">
      <w:pPr>
        <w:keepNext/>
        <w:shd w:val="clear" w:color="auto" w:fill="C00000"/>
        <w:spacing w:after="0" w:line="240" w:lineRule="auto"/>
        <w:ind w:firstLine="709"/>
        <w:rPr>
          <w:rFonts w:ascii="Times New Roman" w:hAnsi="Times New Roman"/>
          <w:b/>
          <w:bCs/>
          <w:sz w:val="26"/>
          <w:szCs w:val="26"/>
        </w:rPr>
      </w:pPr>
      <w:r w:rsidRPr="0059472F">
        <w:rPr>
          <w:rFonts w:ascii="Times New Roman" w:hAnsi="Times New Roman"/>
          <w:b/>
          <w:bCs/>
          <w:kern w:val="1"/>
          <w:sz w:val="26"/>
          <w:szCs w:val="26"/>
          <w:lang w:eastAsia="ar-SA"/>
        </w:rPr>
        <w:t>КОНТАКТЫ ОРГАНИЗАТОРОВ</w:t>
      </w:r>
    </w:p>
    <w:p w14:paraId="2A033926" w14:textId="77777777" w:rsidR="00D21788" w:rsidRPr="0059472F" w:rsidRDefault="00D21788" w:rsidP="00D21788">
      <w:pPr>
        <w:spacing w:after="0" w:line="240" w:lineRule="auto"/>
        <w:jc w:val="center"/>
        <w:rPr>
          <w:rFonts w:ascii="Times New Roman" w:hAnsi="Times New Roman"/>
          <w:sz w:val="26"/>
          <w:szCs w:val="26"/>
        </w:rPr>
      </w:pPr>
      <w:r w:rsidRPr="0059472F">
        <w:rPr>
          <w:rFonts w:ascii="Times New Roman" w:hAnsi="Times New Roman"/>
          <w:b/>
          <w:bCs/>
          <w:sz w:val="26"/>
          <w:szCs w:val="26"/>
        </w:rPr>
        <w:t>Чувашский государственный институт культуры и искусств</w:t>
      </w:r>
    </w:p>
    <w:p w14:paraId="58B43375" w14:textId="77777777" w:rsidR="00D21788" w:rsidRPr="0059472F" w:rsidRDefault="00D21788" w:rsidP="00D21788">
      <w:pPr>
        <w:spacing w:after="0" w:line="240" w:lineRule="auto"/>
        <w:jc w:val="center"/>
        <w:rPr>
          <w:rFonts w:ascii="Times New Roman" w:hAnsi="Times New Roman"/>
          <w:sz w:val="26"/>
          <w:szCs w:val="26"/>
        </w:rPr>
      </w:pPr>
      <w:r w:rsidRPr="0059472F">
        <w:rPr>
          <w:rFonts w:ascii="Times New Roman" w:hAnsi="Times New Roman"/>
          <w:sz w:val="26"/>
          <w:szCs w:val="26"/>
        </w:rPr>
        <w:t xml:space="preserve">428023, г. Чебоксары, ул. Энтузиастов, 26,  </w:t>
      </w:r>
    </w:p>
    <w:p w14:paraId="1426E261" w14:textId="77777777" w:rsidR="00D21788" w:rsidRDefault="00D21788" w:rsidP="00D21788">
      <w:pPr>
        <w:spacing w:after="0" w:line="240" w:lineRule="auto"/>
        <w:jc w:val="center"/>
        <w:rPr>
          <w:rFonts w:ascii="Times New Roman" w:hAnsi="Times New Roman"/>
          <w:sz w:val="26"/>
          <w:szCs w:val="26"/>
        </w:rPr>
      </w:pPr>
      <w:r>
        <w:rPr>
          <w:rFonts w:ascii="Times New Roman" w:hAnsi="Times New Roman"/>
          <w:sz w:val="26"/>
          <w:szCs w:val="26"/>
        </w:rPr>
        <w:t>Тел.: +7-905-028-10-96</w:t>
      </w:r>
    </w:p>
    <w:p w14:paraId="32C752AB" w14:textId="77777777" w:rsidR="00D21788" w:rsidRPr="0059472F" w:rsidRDefault="00D21788" w:rsidP="00D21788">
      <w:pPr>
        <w:spacing w:after="0" w:line="240" w:lineRule="auto"/>
        <w:jc w:val="center"/>
        <w:rPr>
          <w:rFonts w:ascii="Times New Roman" w:hAnsi="Times New Roman"/>
          <w:sz w:val="26"/>
          <w:szCs w:val="26"/>
        </w:rPr>
      </w:pPr>
      <w:r>
        <w:rPr>
          <w:rFonts w:ascii="Times New Roman" w:hAnsi="Times New Roman"/>
          <w:sz w:val="26"/>
          <w:szCs w:val="26"/>
        </w:rPr>
        <w:t>Сергеева Алина Владимировна, начальник отдела по научной и творческой работе</w:t>
      </w:r>
    </w:p>
    <w:p w14:paraId="23BB4323" w14:textId="77777777" w:rsidR="00D21788" w:rsidRPr="00862638" w:rsidRDefault="00D21788" w:rsidP="00D21788">
      <w:pPr>
        <w:spacing w:after="0" w:line="240" w:lineRule="auto"/>
        <w:jc w:val="center"/>
        <w:rPr>
          <w:rFonts w:ascii="Times New Roman" w:hAnsi="Times New Roman"/>
          <w:color w:val="0000FF"/>
          <w:sz w:val="28"/>
          <w:szCs w:val="26"/>
          <w:u w:val="single"/>
        </w:rPr>
      </w:pPr>
      <w:r w:rsidRPr="0059472F">
        <w:rPr>
          <w:rFonts w:ascii="Times New Roman" w:hAnsi="Times New Roman"/>
          <w:sz w:val="28"/>
          <w:szCs w:val="26"/>
        </w:rPr>
        <w:t xml:space="preserve">Наша группа </w:t>
      </w:r>
      <w:proofErr w:type="spellStart"/>
      <w:r w:rsidRPr="0059472F">
        <w:rPr>
          <w:rFonts w:ascii="Times New Roman" w:hAnsi="Times New Roman"/>
          <w:sz w:val="28"/>
          <w:szCs w:val="26"/>
        </w:rPr>
        <w:t>ВКонтакте</w:t>
      </w:r>
      <w:proofErr w:type="spellEnd"/>
      <w:r w:rsidRPr="0059472F">
        <w:rPr>
          <w:rFonts w:ascii="Times New Roman" w:hAnsi="Times New Roman"/>
          <w:sz w:val="28"/>
          <w:szCs w:val="26"/>
        </w:rPr>
        <w:t xml:space="preserve">: </w:t>
      </w:r>
      <w:proofErr w:type="spellStart"/>
      <w:r w:rsidRPr="0059472F">
        <w:rPr>
          <w:rFonts w:ascii="Times New Roman" w:hAnsi="Times New Roman"/>
          <w:color w:val="0000FF"/>
          <w:sz w:val="28"/>
          <w:szCs w:val="26"/>
          <w:u w:val="single"/>
          <w:lang w:val="en-US"/>
        </w:rPr>
        <w:t>vk</w:t>
      </w:r>
      <w:proofErr w:type="spellEnd"/>
      <w:r w:rsidRPr="0059472F">
        <w:rPr>
          <w:rFonts w:ascii="Times New Roman" w:hAnsi="Times New Roman"/>
          <w:color w:val="0000FF"/>
          <w:sz w:val="28"/>
          <w:szCs w:val="26"/>
          <w:u w:val="single"/>
        </w:rPr>
        <w:t>.</w:t>
      </w:r>
      <w:r w:rsidRPr="0059472F">
        <w:rPr>
          <w:rFonts w:ascii="Times New Roman" w:hAnsi="Times New Roman"/>
          <w:color w:val="0000FF"/>
          <w:sz w:val="28"/>
          <w:szCs w:val="26"/>
          <w:u w:val="single"/>
          <w:lang w:val="en-US"/>
        </w:rPr>
        <w:t>com</w:t>
      </w:r>
      <w:r w:rsidRPr="0059472F">
        <w:rPr>
          <w:rFonts w:ascii="Times New Roman" w:hAnsi="Times New Roman"/>
          <w:color w:val="0000FF"/>
          <w:sz w:val="28"/>
          <w:szCs w:val="26"/>
          <w:u w:val="single"/>
        </w:rPr>
        <w:t>/</w:t>
      </w:r>
      <w:proofErr w:type="spellStart"/>
      <w:r w:rsidRPr="0059472F">
        <w:rPr>
          <w:rFonts w:ascii="Times New Roman" w:hAnsi="Times New Roman"/>
          <w:color w:val="0000FF"/>
          <w:sz w:val="28"/>
          <w:szCs w:val="26"/>
          <w:u w:val="single"/>
          <w:lang w:val="en-US"/>
        </w:rPr>
        <w:t>talant</w:t>
      </w:r>
      <w:proofErr w:type="spellEnd"/>
      <w:r w:rsidRPr="0059472F">
        <w:rPr>
          <w:rFonts w:ascii="Times New Roman" w:hAnsi="Times New Roman"/>
          <w:color w:val="0000FF"/>
          <w:sz w:val="28"/>
          <w:szCs w:val="26"/>
          <w:u w:val="single"/>
        </w:rPr>
        <w:t>.</w:t>
      </w:r>
      <w:proofErr w:type="spellStart"/>
      <w:r w:rsidRPr="0059472F">
        <w:rPr>
          <w:rFonts w:ascii="Times New Roman" w:hAnsi="Times New Roman"/>
          <w:color w:val="0000FF"/>
          <w:sz w:val="28"/>
          <w:szCs w:val="26"/>
          <w:u w:val="single"/>
          <w:lang w:val="en-US"/>
        </w:rPr>
        <w:t>chgiki</w:t>
      </w:r>
      <w:proofErr w:type="spellEnd"/>
    </w:p>
    <w:p w14:paraId="620B6776" w14:textId="77777777" w:rsidR="009953A6" w:rsidRDefault="009953A6" w:rsidP="00D21788">
      <w:pPr>
        <w:spacing w:after="0" w:line="360" w:lineRule="auto"/>
        <w:jc w:val="right"/>
        <w:rPr>
          <w:rFonts w:ascii="Times New Roman" w:eastAsia="Calibri" w:hAnsi="Times New Roman"/>
          <w:i/>
          <w:sz w:val="28"/>
          <w:szCs w:val="20"/>
          <w:lang w:eastAsia="en-US"/>
        </w:rPr>
      </w:pPr>
    </w:p>
    <w:p w14:paraId="6A8CFA39" w14:textId="77777777" w:rsidR="00D21788" w:rsidRPr="0059472F" w:rsidRDefault="00D21788" w:rsidP="00D21788">
      <w:pPr>
        <w:spacing w:after="0" w:line="360" w:lineRule="auto"/>
        <w:jc w:val="right"/>
        <w:rPr>
          <w:rFonts w:ascii="Times New Roman" w:eastAsia="Calibri" w:hAnsi="Times New Roman"/>
          <w:sz w:val="20"/>
          <w:szCs w:val="20"/>
          <w:lang w:eastAsia="en-US"/>
        </w:rPr>
      </w:pPr>
      <w:r w:rsidRPr="0059472F">
        <w:rPr>
          <w:rFonts w:ascii="Times New Roman" w:eastAsia="Calibri" w:hAnsi="Times New Roman"/>
          <w:i/>
          <w:sz w:val="28"/>
          <w:szCs w:val="20"/>
          <w:lang w:eastAsia="en-US"/>
        </w:rPr>
        <w:lastRenderedPageBreak/>
        <w:t>Приложение 1</w:t>
      </w:r>
      <w:r w:rsidRPr="0059472F">
        <w:rPr>
          <w:rFonts w:ascii="Times New Roman" w:eastAsia="Calibri" w:hAnsi="Times New Roman"/>
          <w:i/>
          <w:sz w:val="20"/>
          <w:szCs w:val="20"/>
          <w:lang w:eastAsia="en-US"/>
        </w:rPr>
        <w:t xml:space="preserve"> </w:t>
      </w:r>
    </w:p>
    <w:p w14:paraId="3D684D2D" w14:textId="77777777" w:rsidR="00D21788" w:rsidRPr="0059472F" w:rsidRDefault="00D21788" w:rsidP="00D21788">
      <w:pPr>
        <w:spacing w:after="0" w:line="240" w:lineRule="auto"/>
        <w:jc w:val="right"/>
        <w:rPr>
          <w:rFonts w:ascii="Times New Roman" w:eastAsia="Calibri" w:hAnsi="Times New Roman"/>
          <w:sz w:val="20"/>
          <w:szCs w:val="20"/>
          <w:lang w:eastAsia="en-US"/>
        </w:rPr>
      </w:pPr>
    </w:p>
    <w:p w14:paraId="65658379" w14:textId="77777777" w:rsidR="00D21788" w:rsidRPr="0059472F" w:rsidRDefault="00D21788" w:rsidP="00D21788">
      <w:pPr>
        <w:spacing w:after="0" w:line="240" w:lineRule="auto"/>
        <w:rPr>
          <w:rFonts w:ascii="Times New Roman" w:eastAsia="Calibri" w:hAnsi="Times New Roman"/>
          <w:sz w:val="20"/>
          <w:szCs w:val="20"/>
          <w:lang w:val="de-DE" w:eastAsia="en-US"/>
        </w:rPr>
      </w:pPr>
    </w:p>
    <w:p w14:paraId="0271A7C8" w14:textId="77777777" w:rsidR="00D21788" w:rsidRDefault="00D21788" w:rsidP="00D21788">
      <w:pPr>
        <w:ind w:hanging="142"/>
        <w:jc w:val="center"/>
        <w:rPr>
          <w:rFonts w:ascii="Times New Roman" w:hAnsi="Times New Roman"/>
          <w:b/>
          <w:sz w:val="24"/>
          <w:szCs w:val="24"/>
          <w:u w:val="single"/>
        </w:rPr>
      </w:pPr>
      <w:r>
        <w:rPr>
          <w:rFonts w:ascii="Times New Roman" w:hAnsi="Times New Roman"/>
          <w:b/>
          <w:u w:val="single"/>
        </w:rPr>
        <w:t>Для оплаты организационного взноса</w:t>
      </w:r>
      <w:r>
        <w:rPr>
          <w:rFonts w:ascii="Times New Roman" w:hAnsi="Times New Roman"/>
        </w:rPr>
        <w:t xml:space="preserve"> </w:t>
      </w:r>
      <w:r>
        <w:rPr>
          <w:rFonts w:ascii="Times New Roman" w:hAnsi="Times New Roman"/>
          <w:b/>
          <w:u w:val="single"/>
        </w:rPr>
        <w:t>онлайн Вам необходимо зайти в Сбербанк Онлайн.</w:t>
      </w:r>
    </w:p>
    <w:p w14:paraId="5D3E4992" w14:textId="77777777" w:rsidR="00D21788" w:rsidRDefault="00D21788" w:rsidP="00D21788">
      <w:pPr>
        <w:ind w:hanging="142"/>
        <w:jc w:val="both"/>
        <w:rPr>
          <w:rFonts w:ascii="Times New Roman" w:hAnsi="Times New Roman"/>
          <w:b/>
          <w:u w:val="single"/>
        </w:rPr>
      </w:pPr>
    </w:p>
    <w:p w14:paraId="39993C6F" w14:textId="77777777" w:rsidR="00D21788" w:rsidRDefault="00D21788" w:rsidP="00D21788">
      <w:pPr>
        <w:pStyle w:val="a4"/>
        <w:numPr>
          <w:ilvl w:val="0"/>
          <w:numId w:val="6"/>
        </w:numPr>
        <w:suppressAutoHyphens w:val="0"/>
        <w:spacing w:after="0" w:line="240" w:lineRule="auto"/>
        <w:ind w:left="0" w:firstLine="426"/>
        <w:jc w:val="both"/>
        <w:rPr>
          <w:rFonts w:ascii="Times New Roman" w:hAnsi="Times New Roman"/>
          <w:sz w:val="24"/>
          <w:szCs w:val="24"/>
        </w:rPr>
      </w:pPr>
      <w:r>
        <w:rPr>
          <w:rFonts w:ascii="Times New Roman" w:hAnsi="Times New Roman"/>
          <w:sz w:val="24"/>
          <w:szCs w:val="24"/>
        </w:rPr>
        <w:t>Зайти в «Переводы и платежи», выбрать «Оплата покупок и услуг» раздел «Образование» - Вузы, школы, колледжи, техникумы;</w:t>
      </w:r>
    </w:p>
    <w:p w14:paraId="46B0495D" w14:textId="77777777" w:rsidR="00D21788" w:rsidRDefault="00D21788" w:rsidP="00D21788">
      <w:pPr>
        <w:pStyle w:val="a4"/>
        <w:numPr>
          <w:ilvl w:val="0"/>
          <w:numId w:val="6"/>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sz w:val="24"/>
          <w:szCs w:val="24"/>
        </w:rPr>
        <w:t xml:space="preserve">Зайти в </w:t>
      </w:r>
      <w:r>
        <w:rPr>
          <w:rFonts w:ascii="Times New Roman" w:hAnsi="Times New Roman"/>
          <w:color w:val="000000"/>
          <w:sz w:val="24"/>
          <w:szCs w:val="24"/>
        </w:rPr>
        <w:t xml:space="preserve">поиск и набрать ИНН (института) </w:t>
      </w:r>
      <w:r>
        <w:rPr>
          <w:rFonts w:ascii="Times New Roman" w:hAnsi="Times New Roman"/>
          <w:b/>
          <w:color w:val="000000"/>
          <w:sz w:val="24"/>
          <w:szCs w:val="24"/>
        </w:rPr>
        <w:t>2129038318</w:t>
      </w:r>
      <w:r>
        <w:rPr>
          <w:rFonts w:ascii="Times New Roman" w:hAnsi="Times New Roman"/>
          <w:color w:val="000000"/>
          <w:sz w:val="24"/>
          <w:szCs w:val="24"/>
        </w:rPr>
        <w:t xml:space="preserve">, затем нажать найти. Отобразиться </w:t>
      </w:r>
      <w:r>
        <w:rPr>
          <w:rFonts w:ascii="Times New Roman" w:hAnsi="Times New Roman"/>
          <w:b/>
          <w:color w:val="000000"/>
          <w:sz w:val="24"/>
          <w:szCs w:val="24"/>
        </w:rPr>
        <w:t>«ЧГИКИ Минкультуры Чувашии»,</w:t>
      </w:r>
      <w:r>
        <w:rPr>
          <w:rFonts w:ascii="Times New Roman" w:hAnsi="Times New Roman"/>
          <w:color w:val="000000"/>
          <w:sz w:val="24"/>
          <w:szCs w:val="24"/>
        </w:rPr>
        <w:t xml:space="preserve"> нажимаем на данную организацию.</w:t>
      </w:r>
    </w:p>
    <w:p w14:paraId="73FB42DC" w14:textId="77777777" w:rsidR="00D21788" w:rsidRDefault="00D21788" w:rsidP="00D21788">
      <w:pPr>
        <w:pStyle w:val="a4"/>
        <w:numPr>
          <w:ilvl w:val="0"/>
          <w:numId w:val="6"/>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Прописываем номер договора </w:t>
      </w:r>
      <w:r>
        <w:rPr>
          <w:rFonts w:ascii="Times New Roman" w:hAnsi="Times New Roman"/>
          <w:b/>
          <w:color w:val="000000"/>
          <w:sz w:val="24"/>
          <w:szCs w:val="24"/>
        </w:rPr>
        <w:t>«1»</w:t>
      </w:r>
      <w:r>
        <w:rPr>
          <w:rFonts w:ascii="Times New Roman" w:hAnsi="Times New Roman"/>
          <w:color w:val="000000"/>
          <w:sz w:val="24"/>
          <w:szCs w:val="24"/>
        </w:rPr>
        <w:t xml:space="preserve"> и нажимаем ПРОДОЛЖИТЬ</w:t>
      </w:r>
    </w:p>
    <w:p w14:paraId="0940D61B" w14:textId="77777777" w:rsidR="00D21788" w:rsidRDefault="00D21788" w:rsidP="00D21788">
      <w:pPr>
        <w:pStyle w:val="a4"/>
        <w:numPr>
          <w:ilvl w:val="0"/>
          <w:numId w:val="6"/>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Указываем ФИО обучающегося – </w:t>
      </w:r>
      <w:r>
        <w:rPr>
          <w:rFonts w:ascii="Times New Roman" w:hAnsi="Times New Roman"/>
          <w:b/>
          <w:color w:val="000000"/>
          <w:sz w:val="24"/>
          <w:szCs w:val="24"/>
        </w:rPr>
        <w:t>«Фамилию участника конкурса»</w:t>
      </w:r>
      <w:r>
        <w:rPr>
          <w:rFonts w:ascii="Times New Roman" w:hAnsi="Times New Roman"/>
          <w:color w:val="000000"/>
          <w:sz w:val="24"/>
          <w:szCs w:val="24"/>
        </w:rPr>
        <w:t xml:space="preserve"> и назначение платежа - </w:t>
      </w:r>
      <w:r>
        <w:rPr>
          <w:rFonts w:ascii="Times New Roman" w:hAnsi="Times New Roman"/>
          <w:b/>
          <w:color w:val="000000"/>
          <w:sz w:val="24"/>
          <w:szCs w:val="24"/>
        </w:rPr>
        <w:t>взнос</w:t>
      </w:r>
      <w:r>
        <w:rPr>
          <w:rFonts w:ascii="Times New Roman" w:hAnsi="Times New Roman"/>
          <w:color w:val="000000"/>
          <w:sz w:val="24"/>
          <w:szCs w:val="24"/>
        </w:rPr>
        <w:t xml:space="preserve"> </w:t>
      </w:r>
      <w:r>
        <w:rPr>
          <w:rFonts w:ascii="Times New Roman" w:hAnsi="Times New Roman"/>
          <w:b/>
          <w:color w:val="000000"/>
          <w:sz w:val="24"/>
          <w:szCs w:val="24"/>
        </w:rPr>
        <w:t xml:space="preserve">за участие в </w:t>
      </w:r>
      <w:r w:rsidR="000B2D2B">
        <w:rPr>
          <w:rFonts w:ascii="Times New Roman" w:hAnsi="Times New Roman"/>
          <w:b/>
          <w:bCs/>
          <w:color w:val="000000"/>
          <w:sz w:val="24"/>
          <w:szCs w:val="24"/>
        </w:rPr>
        <w:t>Конкурсе Голоса</w:t>
      </w:r>
      <w:r>
        <w:rPr>
          <w:rFonts w:ascii="Times New Roman" w:hAnsi="Times New Roman"/>
          <w:color w:val="000000"/>
          <w:sz w:val="24"/>
          <w:szCs w:val="24"/>
        </w:rPr>
        <w:t xml:space="preserve"> и нажимаем ПРОДОЛЖИТЬ</w:t>
      </w:r>
    </w:p>
    <w:p w14:paraId="176277BE" w14:textId="77777777" w:rsidR="00D21788" w:rsidRDefault="00D21788" w:rsidP="00D21788">
      <w:pPr>
        <w:pStyle w:val="a4"/>
        <w:numPr>
          <w:ilvl w:val="0"/>
          <w:numId w:val="6"/>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Указываем ФИО плательщика, Адрес плательщика, ОКТМО – </w:t>
      </w:r>
      <w:r>
        <w:rPr>
          <w:rFonts w:ascii="Times New Roman" w:hAnsi="Times New Roman"/>
          <w:b/>
          <w:color w:val="000000"/>
          <w:sz w:val="24"/>
          <w:szCs w:val="24"/>
        </w:rPr>
        <w:t>97701000</w:t>
      </w:r>
      <w:r>
        <w:rPr>
          <w:rFonts w:ascii="Times New Roman" w:hAnsi="Times New Roman"/>
          <w:color w:val="000000"/>
          <w:sz w:val="24"/>
          <w:szCs w:val="24"/>
        </w:rPr>
        <w:t xml:space="preserve">; КБК </w:t>
      </w:r>
      <w:r>
        <w:rPr>
          <w:rFonts w:ascii="Times New Roman" w:hAnsi="Times New Roman"/>
          <w:b/>
          <w:color w:val="000000"/>
          <w:sz w:val="24"/>
          <w:szCs w:val="24"/>
        </w:rPr>
        <w:t>85700000000000000130</w:t>
      </w:r>
      <w:r>
        <w:rPr>
          <w:rFonts w:ascii="Times New Roman" w:hAnsi="Times New Roman"/>
          <w:color w:val="000000"/>
          <w:sz w:val="24"/>
          <w:szCs w:val="24"/>
        </w:rPr>
        <w:t>; номер паспорта плательщика и нажимаем ПРОДОЛЖИТЬ</w:t>
      </w:r>
    </w:p>
    <w:p w14:paraId="379874C3" w14:textId="52E0ECEB" w:rsidR="00D21788" w:rsidRDefault="00D21788" w:rsidP="00D21788">
      <w:pPr>
        <w:pStyle w:val="a4"/>
        <w:numPr>
          <w:ilvl w:val="0"/>
          <w:numId w:val="6"/>
        </w:numPr>
        <w:suppressAutoHyphens w:val="0"/>
        <w:spacing w:after="0" w:line="240" w:lineRule="auto"/>
        <w:ind w:left="0" w:firstLine="426"/>
        <w:jc w:val="both"/>
        <w:rPr>
          <w:rFonts w:ascii="Times New Roman" w:hAnsi="Times New Roman"/>
          <w:sz w:val="24"/>
          <w:szCs w:val="24"/>
        </w:rPr>
      </w:pPr>
      <w:r>
        <w:rPr>
          <w:rFonts w:ascii="Times New Roman" w:hAnsi="Times New Roman"/>
          <w:color w:val="000000"/>
          <w:sz w:val="24"/>
          <w:szCs w:val="24"/>
        </w:rPr>
        <w:t xml:space="preserve">Указываем </w:t>
      </w:r>
      <w:r>
        <w:rPr>
          <w:rFonts w:ascii="Times New Roman" w:hAnsi="Times New Roman"/>
          <w:b/>
          <w:color w:val="000000"/>
          <w:sz w:val="24"/>
          <w:szCs w:val="24"/>
        </w:rPr>
        <w:t>сумму</w:t>
      </w:r>
      <w:r>
        <w:rPr>
          <w:rFonts w:ascii="Times New Roman" w:hAnsi="Times New Roman"/>
          <w:color w:val="000000"/>
          <w:sz w:val="24"/>
          <w:szCs w:val="24"/>
        </w:rPr>
        <w:t xml:space="preserve"> </w:t>
      </w:r>
      <w:r w:rsidR="002A0BDD">
        <w:rPr>
          <w:rFonts w:ascii="Times New Roman" w:hAnsi="Times New Roman"/>
          <w:sz w:val="24"/>
          <w:szCs w:val="24"/>
        </w:rPr>
        <w:t>за организационный взнос,</w:t>
      </w:r>
      <w:r>
        <w:rPr>
          <w:rFonts w:ascii="Times New Roman" w:hAnsi="Times New Roman"/>
          <w:sz w:val="24"/>
          <w:szCs w:val="24"/>
        </w:rPr>
        <w:t xml:space="preserve"> который вам необходимо оплатить и нажимаете ПРОДОЛЖИТЬ</w:t>
      </w:r>
    </w:p>
    <w:p w14:paraId="6EC43447" w14:textId="77777777" w:rsidR="00D21788" w:rsidRDefault="00D21788" w:rsidP="00D21788">
      <w:pPr>
        <w:ind w:firstLine="426"/>
        <w:jc w:val="both"/>
        <w:rPr>
          <w:rFonts w:ascii="Times New Roman" w:hAnsi="Times New Roman"/>
          <w:sz w:val="24"/>
          <w:szCs w:val="24"/>
        </w:rPr>
      </w:pPr>
    </w:p>
    <w:p w14:paraId="78168705" w14:textId="77777777" w:rsidR="00D21788" w:rsidRPr="0059472F" w:rsidRDefault="00D21788" w:rsidP="00D21788">
      <w:pPr>
        <w:spacing w:after="0" w:line="240" w:lineRule="auto"/>
        <w:rPr>
          <w:rFonts w:ascii="Times New Roman" w:hAnsi="Times New Roman"/>
        </w:rPr>
      </w:pPr>
    </w:p>
    <w:p w14:paraId="1346B525" w14:textId="77777777" w:rsidR="00D21788" w:rsidRPr="0059472F" w:rsidRDefault="00D21788" w:rsidP="00D21788">
      <w:pPr>
        <w:spacing w:after="0" w:line="240" w:lineRule="auto"/>
        <w:rPr>
          <w:rFonts w:ascii="Times New Roman" w:eastAsia="Calibri" w:hAnsi="Times New Roman"/>
          <w:sz w:val="20"/>
          <w:szCs w:val="20"/>
          <w:lang w:val="de-DE" w:eastAsia="en-US"/>
        </w:rPr>
      </w:pPr>
    </w:p>
    <w:p w14:paraId="1A9FF654" w14:textId="77777777" w:rsidR="00D21788" w:rsidRPr="0059472F" w:rsidRDefault="00D21788" w:rsidP="00D21788">
      <w:pPr>
        <w:rPr>
          <w:rFonts w:ascii="Times New Roman" w:eastAsia="Calibri" w:hAnsi="Times New Roman"/>
          <w:lang w:eastAsia="en-US"/>
        </w:rPr>
      </w:pPr>
    </w:p>
    <w:p w14:paraId="05B9BC9A" w14:textId="77777777" w:rsidR="00D21788" w:rsidRPr="0059472F" w:rsidRDefault="00D21788" w:rsidP="00D21788">
      <w:pPr>
        <w:pageBreakBefore/>
        <w:jc w:val="right"/>
        <w:rPr>
          <w:rFonts w:ascii="Times New Roman" w:hAnsi="Times New Roman"/>
          <w:b/>
          <w:bCs/>
          <w:sz w:val="28"/>
          <w:szCs w:val="20"/>
        </w:rPr>
      </w:pPr>
      <w:r w:rsidRPr="0059472F">
        <w:rPr>
          <w:rFonts w:ascii="Times New Roman" w:eastAsia="Calibri" w:hAnsi="Times New Roman"/>
          <w:i/>
          <w:sz w:val="28"/>
          <w:szCs w:val="26"/>
          <w:lang w:eastAsia="en-US"/>
        </w:rPr>
        <w:lastRenderedPageBreak/>
        <w:t>Приложение 2</w:t>
      </w:r>
    </w:p>
    <w:tbl>
      <w:tblPr>
        <w:tblW w:w="11048" w:type="dxa"/>
        <w:tblInd w:w="108" w:type="dxa"/>
        <w:tblLayout w:type="fixed"/>
        <w:tblLook w:val="0000" w:firstRow="0" w:lastRow="0" w:firstColumn="0" w:lastColumn="0" w:noHBand="0" w:noVBand="0"/>
      </w:tblPr>
      <w:tblGrid>
        <w:gridCol w:w="5841"/>
        <w:gridCol w:w="5207"/>
      </w:tblGrid>
      <w:tr w:rsidR="00D21788" w:rsidRPr="0059472F" w14:paraId="7418E26C" w14:textId="77777777" w:rsidTr="004B3B55">
        <w:trPr>
          <w:trHeight w:val="255"/>
        </w:trPr>
        <w:tc>
          <w:tcPr>
            <w:tcW w:w="1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850962" w14:textId="77777777" w:rsidR="000B2D2B" w:rsidRDefault="00D21788" w:rsidP="000B2D2B">
            <w:pPr>
              <w:spacing w:after="0" w:line="240" w:lineRule="auto"/>
              <w:jc w:val="center"/>
              <w:rPr>
                <w:rFonts w:ascii="Times New Roman" w:hAnsi="Times New Roman"/>
                <w:b/>
                <w:bCs/>
                <w:sz w:val="28"/>
                <w:szCs w:val="20"/>
              </w:rPr>
            </w:pPr>
            <w:bookmarkStart w:id="1" w:name="RANGE!A1%25253AC39"/>
            <w:r w:rsidRPr="0059472F">
              <w:rPr>
                <w:rFonts w:ascii="Times New Roman" w:hAnsi="Times New Roman"/>
                <w:b/>
                <w:bCs/>
                <w:sz w:val="28"/>
                <w:szCs w:val="20"/>
              </w:rPr>
              <w:t>ЗАЯВКА</w:t>
            </w:r>
            <w:bookmarkEnd w:id="1"/>
            <w:r w:rsidR="000B2D2B">
              <w:rPr>
                <w:rFonts w:ascii="Times New Roman" w:hAnsi="Times New Roman"/>
                <w:b/>
                <w:bCs/>
                <w:sz w:val="28"/>
                <w:szCs w:val="20"/>
              </w:rPr>
              <w:t xml:space="preserve"> </w:t>
            </w:r>
          </w:p>
          <w:p w14:paraId="27C5B93D" w14:textId="77777777" w:rsidR="000B2D2B" w:rsidRDefault="000B2D2B" w:rsidP="000B2D2B">
            <w:pPr>
              <w:spacing w:after="0" w:line="240" w:lineRule="auto"/>
              <w:jc w:val="center"/>
              <w:rPr>
                <w:rFonts w:ascii="Times New Roman" w:hAnsi="Times New Roman"/>
                <w:b/>
                <w:bCs/>
                <w:sz w:val="28"/>
                <w:szCs w:val="20"/>
              </w:rPr>
            </w:pPr>
            <w:r>
              <w:rPr>
                <w:rFonts w:ascii="Times New Roman" w:hAnsi="Times New Roman"/>
                <w:b/>
                <w:bCs/>
                <w:sz w:val="28"/>
                <w:szCs w:val="20"/>
              </w:rPr>
              <w:t xml:space="preserve">на </w:t>
            </w:r>
            <w:r w:rsidRPr="000B2D2B">
              <w:rPr>
                <w:rFonts w:ascii="Times New Roman" w:hAnsi="Times New Roman"/>
                <w:b/>
                <w:bCs/>
                <w:sz w:val="28"/>
                <w:szCs w:val="20"/>
              </w:rPr>
              <w:t xml:space="preserve">Всероссийский фестиваль-конкурс </w:t>
            </w:r>
          </w:p>
          <w:p w14:paraId="67601B52" w14:textId="77777777" w:rsidR="00D21788" w:rsidRPr="0059472F" w:rsidRDefault="00F73FC4" w:rsidP="000B2D2B">
            <w:pPr>
              <w:spacing w:after="0" w:line="240" w:lineRule="auto"/>
              <w:jc w:val="center"/>
              <w:rPr>
                <w:rFonts w:ascii="Times New Roman" w:hAnsi="Times New Roman"/>
                <w:szCs w:val="16"/>
              </w:rPr>
            </w:pPr>
            <w:r>
              <w:rPr>
                <w:rFonts w:ascii="Times New Roman" w:hAnsi="Times New Roman"/>
                <w:b/>
                <w:bCs/>
                <w:sz w:val="28"/>
                <w:szCs w:val="20"/>
              </w:rPr>
              <w:t xml:space="preserve">исполнителей </w:t>
            </w:r>
            <w:proofErr w:type="spellStart"/>
            <w:r w:rsidR="000B2D2B" w:rsidRPr="000B2D2B">
              <w:rPr>
                <w:rFonts w:ascii="Times New Roman" w:hAnsi="Times New Roman"/>
                <w:b/>
                <w:bCs/>
                <w:sz w:val="28"/>
                <w:szCs w:val="20"/>
              </w:rPr>
              <w:t>эстрадно</w:t>
            </w:r>
            <w:proofErr w:type="spellEnd"/>
            <w:r w:rsidR="000B2D2B" w:rsidRPr="000B2D2B">
              <w:rPr>
                <w:rFonts w:ascii="Times New Roman" w:hAnsi="Times New Roman"/>
                <w:b/>
                <w:bCs/>
                <w:sz w:val="28"/>
                <w:szCs w:val="20"/>
              </w:rPr>
              <w:t>-джазового вокала «Голоса»</w:t>
            </w:r>
          </w:p>
          <w:p w14:paraId="6D050189" w14:textId="77777777" w:rsidR="00D21788" w:rsidRPr="0059472F" w:rsidRDefault="00D21788" w:rsidP="004B3B55">
            <w:pPr>
              <w:spacing w:after="0" w:line="360" w:lineRule="auto"/>
              <w:jc w:val="center"/>
              <w:rPr>
                <w:rFonts w:ascii="Times New Roman" w:hAnsi="Times New Roman"/>
                <w:b/>
                <w:bCs/>
                <w:color w:val="FF0000"/>
                <w:sz w:val="20"/>
                <w:szCs w:val="20"/>
              </w:rPr>
            </w:pPr>
            <w:r w:rsidRPr="0059472F">
              <w:rPr>
                <w:rFonts w:ascii="Times New Roman" w:hAnsi="Times New Roman"/>
                <w:szCs w:val="16"/>
              </w:rPr>
              <w:t>(является основанием для заполнения дипломов)</w:t>
            </w:r>
          </w:p>
        </w:tc>
      </w:tr>
      <w:tr w:rsidR="00D21788" w:rsidRPr="0059472F" w14:paraId="6BDBF90A" w14:textId="77777777" w:rsidTr="004B3B55">
        <w:trPr>
          <w:trHeight w:val="270"/>
        </w:trPr>
        <w:tc>
          <w:tcPr>
            <w:tcW w:w="1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B33A99" w14:textId="77777777" w:rsidR="00D21788" w:rsidRPr="0059472F" w:rsidRDefault="00D21788" w:rsidP="004B3B55">
            <w:pPr>
              <w:spacing w:after="0" w:line="360" w:lineRule="auto"/>
              <w:jc w:val="center"/>
              <w:rPr>
                <w:rFonts w:ascii="Times New Roman" w:hAnsi="Times New Roman"/>
                <w:b/>
                <w:bCs/>
                <w:sz w:val="24"/>
                <w:szCs w:val="20"/>
              </w:rPr>
            </w:pPr>
            <w:r w:rsidRPr="0059472F">
              <w:rPr>
                <w:rFonts w:ascii="Times New Roman" w:hAnsi="Times New Roman"/>
                <w:b/>
                <w:bCs/>
                <w:color w:val="FF0000"/>
                <w:sz w:val="20"/>
                <w:szCs w:val="20"/>
              </w:rPr>
              <w:t>ИНФОРМАЦИЯ ОБ УЧАСТНИКЕ, РУКОВОДИТЕЛЕ И ОРГАНИЗАЦИИ</w:t>
            </w:r>
          </w:p>
        </w:tc>
      </w:tr>
      <w:tr w:rsidR="00D21788" w:rsidRPr="0059472F" w14:paraId="556E5A1D" w14:textId="77777777" w:rsidTr="002222AD">
        <w:trPr>
          <w:trHeight w:val="705"/>
        </w:trPr>
        <w:tc>
          <w:tcPr>
            <w:tcW w:w="5841" w:type="dxa"/>
            <w:tcBorders>
              <w:top w:val="single" w:sz="4" w:space="0" w:color="000000"/>
              <w:left w:val="single" w:sz="4" w:space="0" w:color="000000"/>
              <w:bottom w:val="single" w:sz="4" w:space="0" w:color="000000"/>
            </w:tcBorders>
            <w:shd w:val="clear" w:color="auto" w:fill="FFFFFF"/>
            <w:vAlign w:val="center"/>
          </w:tcPr>
          <w:p w14:paraId="70EDDF67" w14:textId="77777777" w:rsidR="00D21788" w:rsidRPr="0059472F" w:rsidRDefault="00D21788" w:rsidP="004B3B55">
            <w:pPr>
              <w:spacing w:after="0" w:line="360" w:lineRule="auto"/>
              <w:rPr>
                <w:rFonts w:ascii="Times New Roman" w:hAnsi="Times New Roman"/>
                <w:sz w:val="20"/>
                <w:szCs w:val="20"/>
              </w:rPr>
            </w:pPr>
            <w:r w:rsidRPr="0059472F">
              <w:rPr>
                <w:rFonts w:ascii="Times New Roman" w:hAnsi="Times New Roman"/>
                <w:b/>
                <w:bCs/>
                <w:sz w:val="24"/>
                <w:szCs w:val="20"/>
              </w:rPr>
              <w:t xml:space="preserve">Название коллектива (ансамбля) / Фамилия, имя, отчество участника </w:t>
            </w:r>
            <w:r w:rsidRPr="0059472F">
              <w:rPr>
                <w:rFonts w:ascii="Times New Roman" w:hAnsi="Times New Roman"/>
                <w:bCs/>
                <w:sz w:val="24"/>
                <w:szCs w:val="20"/>
              </w:rPr>
              <w:t>(полностью)</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A06C79" w14:textId="77777777" w:rsidR="00D21788" w:rsidRPr="0059472F" w:rsidRDefault="00D21788" w:rsidP="004B3B55">
            <w:pPr>
              <w:snapToGrid w:val="0"/>
              <w:spacing w:after="0" w:line="360" w:lineRule="auto"/>
              <w:jc w:val="center"/>
              <w:rPr>
                <w:rFonts w:ascii="Times New Roman" w:hAnsi="Times New Roman"/>
                <w:sz w:val="20"/>
                <w:szCs w:val="20"/>
              </w:rPr>
            </w:pPr>
          </w:p>
        </w:tc>
      </w:tr>
      <w:tr w:rsidR="00D21788" w:rsidRPr="0059472F" w14:paraId="7EDD9957" w14:textId="77777777" w:rsidTr="002222AD">
        <w:trPr>
          <w:trHeight w:val="226"/>
        </w:trPr>
        <w:tc>
          <w:tcPr>
            <w:tcW w:w="5841" w:type="dxa"/>
            <w:tcBorders>
              <w:top w:val="single" w:sz="4" w:space="0" w:color="000000"/>
              <w:left w:val="single" w:sz="4" w:space="0" w:color="000000"/>
              <w:bottom w:val="single" w:sz="4" w:space="0" w:color="000000"/>
            </w:tcBorders>
            <w:shd w:val="clear" w:color="auto" w:fill="FFFFFF"/>
            <w:vAlign w:val="center"/>
          </w:tcPr>
          <w:p w14:paraId="0583E3A1" w14:textId="77777777" w:rsidR="00D21788" w:rsidRPr="0059472F" w:rsidRDefault="00D21788" w:rsidP="004B3B55">
            <w:pPr>
              <w:spacing w:after="0" w:line="360" w:lineRule="auto"/>
              <w:rPr>
                <w:rFonts w:ascii="Times New Roman" w:hAnsi="Times New Roman"/>
                <w:sz w:val="20"/>
                <w:szCs w:val="20"/>
              </w:rPr>
            </w:pPr>
            <w:r w:rsidRPr="0059472F">
              <w:rPr>
                <w:rFonts w:ascii="Times New Roman" w:hAnsi="Times New Roman"/>
                <w:b/>
                <w:bCs/>
                <w:sz w:val="24"/>
                <w:szCs w:val="20"/>
              </w:rPr>
              <w:t xml:space="preserve">Количество выступающих </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C049D7" w14:textId="77777777" w:rsidR="00D21788" w:rsidRPr="0059472F" w:rsidRDefault="00D21788" w:rsidP="004B3B55">
            <w:pPr>
              <w:snapToGrid w:val="0"/>
              <w:spacing w:after="0" w:line="360" w:lineRule="auto"/>
              <w:jc w:val="center"/>
              <w:rPr>
                <w:rFonts w:ascii="Times New Roman" w:hAnsi="Times New Roman"/>
                <w:sz w:val="20"/>
                <w:szCs w:val="20"/>
              </w:rPr>
            </w:pPr>
          </w:p>
        </w:tc>
      </w:tr>
      <w:tr w:rsidR="00D21788" w:rsidRPr="0059472F" w14:paraId="1974048F" w14:textId="77777777" w:rsidTr="002222AD">
        <w:trPr>
          <w:trHeight w:val="347"/>
        </w:trPr>
        <w:tc>
          <w:tcPr>
            <w:tcW w:w="5841" w:type="dxa"/>
            <w:tcBorders>
              <w:top w:val="single" w:sz="4" w:space="0" w:color="000000"/>
              <w:left w:val="single" w:sz="4" w:space="0" w:color="000000"/>
              <w:bottom w:val="single" w:sz="4" w:space="0" w:color="000000"/>
            </w:tcBorders>
            <w:shd w:val="clear" w:color="auto" w:fill="FFFFFF"/>
            <w:vAlign w:val="center"/>
          </w:tcPr>
          <w:p w14:paraId="16508F73" w14:textId="77777777" w:rsidR="00D21788" w:rsidRPr="0059472F" w:rsidRDefault="00D21788" w:rsidP="004B3B55">
            <w:pPr>
              <w:spacing w:after="0" w:line="360" w:lineRule="auto"/>
              <w:rPr>
                <w:rFonts w:ascii="Times New Roman" w:hAnsi="Times New Roman"/>
                <w:sz w:val="20"/>
                <w:szCs w:val="20"/>
              </w:rPr>
            </w:pPr>
            <w:r w:rsidRPr="0059472F">
              <w:rPr>
                <w:rFonts w:ascii="Times New Roman" w:hAnsi="Times New Roman"/>
                <w:b/>
                <w:bCs/>
                <w:sz w:val="24"/>
                <w:szCs w:val="20"/>
              </w:rPr>
              <w:t>Номинация (согласно Положению)</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9BF789" w14:textId="77777777" w:rsidR="00D21788" w:rsidRPr="0059472F" w:rsidRDefault="00D21788" w:rsidP="004B3B55">
            <w:pPr>
              <w:snapToGrid w:val="0"/>
              <w:spacing w:after="0" w:line="360" w:lineRule="auto"/>
              <w:jc w:val="center"/>
              <w:rPr>
                <w:rFonts w:ascii="Times New Roman" w:hAnsi="Times New Roman"/>
                <w:sz w:val="20"/>
                <w:szCs w:val="20"/>
              </w:rPr>
            </w:pPr>
          </w:p>
        </w:tc>
      </w:tr>
      <w:tr w:rsidR="00D21788" w:rsidRPr="0059472F" w14:paraId="4DAF198F" w14:textId="77777777" w:rsidTr="002222AD">
        <w:trPr>
          <w:trHeight w:val="393"/>
        </w:trPr>
        <w:tc>
          <w:tcPr>
            <w:tcW w:w="5841" w:type="dxa"/>
            <w:tcBorders>
              <w:top w:val="single" w:sz="4" w:space="0" w:color="000000"/>
              <w:left w:val="single" w:sz="4" w:space="0" w:color="000000"/>
              <w:bottom w:val="single" w:sz="4" w:space="0" w:color="auto"/>
            </w:tcBorders>
            <w:shd w:val="clear" w:color="auto" w:fill="FFFFFF"/>
            <w:vAlign w:val="center"/>
          </w:tcPr>
          <w:p w14:paraId="12DFA7DC" w14:textId="77777777" w:rsidR="00D21788" w:rsidRPr="0059472F" w:rsidRDefault="00D21788" w:rsidP="004B3B55">
            <w:pPr>
              <w:spacing w:after="0" w:line="360" w:lineRule="auto"/>
              <w:rPr>
                <w:rFonts w:ascii="Times New Roman" w:hAnsi="Times New Roman"/>
                <w:sz w:val="20"/>
                <w:szCs w:val="20"/>
              </w:rPr>
            </w:pPr>
            <w:r w:rsidRPr="0059472F">
              <w:rPr>
                <w:rFonts w:ascii="Times New Roman" w:hAnsi="Times New Roman"/>
                <w:b/>
                <w:bCs/>
                <w:sz w:val="24"/>
                <w:szCs w:val="20"/>
              </w:rPr>
              <w:t>Возрастная категория</w:t>
            </w:r>
          </w:p>
        </w:tc>
        <w:tc>
          <w:tcPr>
            <w:tcW w:w="5207" w:type="dxa"/>
            <w:tcBorders>
              <w:top w:val="single" w:sz="4" w:space="0" w:color="000000"/>
              <w:left w:val="single" w:sz="4" w:space="0" w:color="000000"/>
              <w:bottom w:val="single" w:sz="4" w:space="0" w:color="auto"/>
              <w:right w:val="single" w:sz="4" w:space="0" w:color="000000"/>
            </w:tcBorders>
            <w:shd w:val="clear" w:color="auto" w:fill="FFFFFF"/>
            <w:vAlign w:val="bottom"/>
          </w:tcPr>
          <w:p w14:paraId="29376875" w14:textId="77777777" w:rsidR="00D21788" w:rsidRPr="0059472F" w:rsidRDefault="00D21788" w:rsidP="004B3B55">
            <w:pPr>
              <w:snapToGrid w:val="0"/>
              <w:spacing w:after="0" w:line="360" w:lineRule="auto"/>
              <w:jc w:val="center"/>
              <w:rPr>
                <w:rFonts w:ascii="Times New Roman" w:hAnsi="Times New Roman"/>
                <w:sz w:val="20"/>
                <w:szCs w:val="20"/>
              </w:rPr>
            </w:pPr>
          </w:p>
        </w:tc>
      </w:tr>
      <w:tr w:rsidR="00D21788" w:rsidRPr="0059472F" w14:paraId="576FA1E6" w14:textId="77777777" w:rsidTr="002222AD">
        <w:trPr>
          <w:trHeight w:val="705"/>
        </w:trPr>
        <w:tc>
          <w:tcPr>
            <w:tcW w:w="5841" w:type="dxa"/>
            <w:tcBorders>
              <w:top w:val="single" w:sz="4" w:space="0" w:color="000000"/>
              <w:left w:val="single" w:sz="4" w:space="0" w:color="000000"/>
              <w:bottom w:val="single" w:sz="4" w:space="0" w:color="000000"/>
            </w:tcBorders>
            <w:shd w:val="clear" w:color="auto" w:fill="FFFFFF"/>
            <w:vAlign w:val="center"/>
          </w:tcPr>
          <w:p w14:paraId="5174609C" w14:textId="77777777" w:rsidR="00D21788" w:rsidRPr="0059472F" w:rsidRDefault="00D21788" w:rsidP="004B3B55">
            <w:pPr>
              <w:spacing w:after="0" w:line="360" w:lineRule="auto"/>
              <w:rPr>
                <w:rFonts w:ascii="Times New Roman" w:hAnsi="Times New Roman"/>
                <w:b/>
                <w:bCs/>
                <w:sz w:val="20"/>
                <w:szCs w:val="20"/>
              </w:rPr>
            </w:pPr>
            <w:r w:rsidRPr="0059472F">
              <w:rPr>
                <w:rFonts w:ascii="Times New Roman" w:hAnsi="Times New Roman"/>
                <w:b/>
                <w:bCs/>
                <w:sz w:val="24"/>
                <w:szCs w:val="20"/>
              </w:rPr>
              <w:t xml:space="preserve">Руководитель/педагог  </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AB1C75" w14:textId="77777777" w:rsidR="00D21788" w:rsidRPr="0059472F" w:rsidRDefault="00D21788" w:rsidP="004B3B55">
            <w:pPr>
              <w:snapToGrid w:val="0"/>
              <w:spacing w:after="0" w:line="360" w:lineRule="auto"/>
              <w:jc w:val="center"/>
              <w:rPr>
                <w:rFonts w:ascii="Times New Roman" w:hAnsi="Times New Roman"/>
                <w:b/>
                <w:bCs/>
                <w:sz w:val="20"/>
                <w:szCs w:val="20"/>
              </w:rPr>
            </w:pPr>
          </w:p>
        </w:tc>
      </w:tr>
      <w:tr w:rsidR="00D21788" w:rsidRPr="0059472F" w14:paraId="01E58865" w14:textId="77777777" w:rsidTr="002222AD">
        <w:trPr>
          <w:trHeight w:val="705"/>
        </w:trPr>
        <w:tc>
          <w:tcPr>
            <w:tcW w:w="5841" w:type="dxa"/>
            <w:tcBorders>
              <w:top w:val="single" w:sz="4" w:space="0" w:color="000000"/>
              <w:left w:val="single" w:sz="4" w:space="0" w:color="000000"/>
              <w:bottom w:val="single" w:sz="4" w:space="0" w:color="000000"/>
            </w:tcBorders>
            <w:shd w:val="clear" w:color="auto" w:fill="FFFFFF"/>
            <w:vAlign w:val="center"/>
          </w:tcPr>
          <w:p w14:paraId="70A2D5E2" w14:textId="77777777" w:rsidR="00D21788" w:rsidRPr="0059472F" w:rsidRDefault="00D21788" w:rsidP="004B3B55">
            <w:pPr>
              <w:spacing w:after="0" w:line="360" w:lineRule="auto"/>
              <w:rPr>
                <w:rFonts w:ascii="Times New Roman" w:hAnsi="Times New Roman"/>
                <w:b/>
                <w:bCs/>
                <w:sz w:val="24"/>
                <w:szCs w:val="20"/>
              </w:rPr>
            </w:pPr>
            <w:r>
              <w:rPr>
                <w:rFonts w:ascii="Times New Roman" w:hAnsi="Times New Roman"/>
                <w:b/>
                <w:bCs/>
                <w:sz w:val="24"/>
                <w:szCs w:val="20"/>
              </w:rPr>
              <w:t>Паспортные данные (свидетельство о рождении) руководителя / участника</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F43D6F" w14:textId="77777777" w:rsidR="00D21788" w:rsidRPr="0059472F" w:rsidRDefault="00D21788" w:rsidP="004B3B55">
            <w:pPr>
              <w:snapToGrid w:val="0"/>
              <w:spacing w:after="0" w:line="360" w:lineRule="auto"/>
              <w:jc w:val="center"/>
              <w:rPr>
                <w:rFonts w:ascii="Times New Roman" w:hAnsi="Times New Roman"/>
                <w:b/>
                <w:bCs/>
                <w:sz w:val="20"/>
                <w:szCs w:val="20"/>
              </w:rPr>
            </w:pPr>
          </w:p>
        </w:tc>
      </w:tr>
      <w:tr w:rsidR="00D21788" w:rsidRPr="0059472F" w14:paraId="6FD80E8F" w14:textId="77777777" w:rsidTr="002222AD">
        <w:trPr>
          <w:trHeight w:val="519"/>
        </w:trPr>
        <w:tc>
          <w:tcPr>
            <w:tcW w:w="5841" w:type="dxa"/>
            <w:tcBorders>
              <w:top w:val="single" w:sz="4" w:space="0" w:color="000000"/>
              <w:left w:val="single" w:sz="4" w:space="0" w:color="000000"/>
              <w:bottom w:val="single" w:sz="4" w:space="0" w:color="000000"/>
            </w:tcBorders>
            <w:shd w:val="clear" w:color="auto" w:fill="FFFFFF"/>
            <w:vAlign w:val="center"/>
          </w:tcPr>
          <w:p w14:paraId="5DAE3F97" w14:textId="77777777" w:rsidR="00D21788" w:rsidRPr="0059472F" w:rsidRDefault="00D21788" w:rsidP="004B3B55">
            <w:pPr>
              <w:spacing w:after="0" w:line="360" w:lineRule="auto"/>
              <w:rPr>
                <w:rFonts w:ascii="Times New Roman" w:hAnsi="Times New Roman"/>
                <w:b/>
                <w:bCs/>
                <w:sz w:val="20"/>
                <w:szCs w:val="20"/>
              </w:rPr>
            </w:pPr>
            <w:r w:rsidRPr="0059472F">
              <w:rPr>
                <w:rFonts w:ascii="Times New Roman" w:hAnsi="Times New Roman"/>
                <w:b/>
                <w:bCs/>
                <w:sz w:val="24"/>
                <w:szCs w:val="20"/>
              </w:rPr>
              <w:t>Телефон, e-</w:t>
            </w:r>
            <w:proofErr w:type="spellStart"/>
            <w:r w:rsidRPr="0059472F">
              <w:rPr>
                <w:rFonts w:ascii="Times New Roman" w:hAnsi="Times New Roman"/>
                <w:b/>
                <w:bCs/>
                <w:sz w:val="24"/>
                <w:szCs w:val="20"/>
              </w:rPr>
              <w:t>mail</w:t>
            </w:r>
            <w:proofErr w:type="spellEnd"/>
            <w:r w:rsidRPr="0059472F">
              <w:rPr>
                <w:rFonts w:ascii="Times New Roman" w:hAnsi="Times New Roman"/>
                <w:b/>
                <w:bCs/>
                <w:sz w:val="24"/>
                <w:szCs w:val="20"/>
              </w:rPr>
              <w:t xml:space="preserve"> руководителя  </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A66D8" w14:textId="77777777" w:rsidR="00D21788" w:rsidRPr="0059472F" w:rsidRDefault="00D21788" w:rsidP="004B3B55">
            <w:pPr>
              <w:snapToGrid w:val="0"/>
              <w:spacing w:after="0" w:line="360" w:lineRule="auto"/>
              <w:jc w:val="center"/>
              <w:rPr>
                <w:rFonts w:ascii="Times New Roman" w:hAnsi="Times New Roman"/>
                <w:b/>
                <w:bCs/>
                <w:sz w:val="20"/>
                <w:szCs w:val="20"/>
              </w:rPr>
            </w:pPr>
          </w:p>
        </w:tc>
      </w:tr>
      <w:tr w:rsidR="00D21788" w:rsidRPr="0059472F" w14:paraId="0F62E85F" w14:textId="77777777" w:rsidTr="002222AD">
        <w:trPr>
          <w:trHeight w:val="519"/>
        </w:trPr>
        <w:tc>
          <w:tcPr>
            <w:tcW w:w="5841" w:type="dxa"/>
            <w:tcBorders>
              <w:top w:val="single" w:sz="4" w:space="0" w:color="000000"/>
              <w:left w:val="single" w:sz="4" w:space="0" w:color="000000"/>
              <w:bottom w:val="single" w:sz="4" w:space="0" w:color="000000"/>
            </w:tcBorders>
            <w:shd w:val="clear" w:color="auto" w:fill="FFFFFF"/>
            <w:vAlign w:val="center"/>
          </w:tcPr>
          <w:p w14:paraId="4EB37697" w14:textId="77777777" w:rsidR="00D21788" w:rsidRPr="0059472F" w:rsidRDefault="00D21788" w:rsidP="004B3B55">
            <w:pPr>
              <w:spacing w:after="0" w:line="360" w:lineRule="auto"/>
              <w:rPr>
                <w:rFonts w:ascii="Times New Roman" w:hAnsi="Times New Roman"/>
                <w:b/>
                <w:bCs/>
                <w:sz w:val="20"/>
                <w:szCs w:val="20"/>
              </w:rPr>
            </w:pPr>
            <w:r w:rsidRPr="0059472F">
              <w:rPr>
                <w:rFonts w:ascii="Times New Roman" w:hAnsi="Times New Roman"/>
                <w:b/>
                <w:bCs/>
                <w:sz w:val="24"/>
                <w:szCs w:val="20"/>
              </w:rPr>
              <w:t xml:space="preserve">Организация, в котором занимается коллектив (участник) </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D960C9" w14:textId="77777777" w:rsidR="00D21788" w:rsidRPr="0059472F" w:rsidRDefault="00D21788" w:rsidP="004B3B55">
            <w:pPr>
              <w:snapToGrid w:val="0"/>
              <w:spacing w:after="0" w:line="360" w:lineRule="auto"/>
              <w:jc w:val="center"/>
              <w:rPr>
                <w:rFonts w:ascii="Times New Roman" w:hAnsi="Times New Roman"/>
                <w:b/>
                <w:bCs/>
                <w:sz w:val="20"/>
                <w:szCs w:val="20"/>
              </w:rPr>
            </w:pPr>
          </w:p>
        </w:tc>
      </w:tr>
      <w:tr w:rsidR="00D21788" w:rsidRPr="0059472F" w14:paraId="149031DF" w14:textId="77777777" w:rsidTr="002222AD">
        <w:trPr>
          <w:trHeight w:val="461"/>
        </w:trPr>
        <w:tc>
          <w:tcPr>
            <w:tcW w:w="5841" w:type="dxa"/>
            <w:tcBorders>
              <w:top w:val="single" w:sz="4" w:space="0" w:color="000000"/>
              <w:left w:val="single" w:sz="4" w:space="0" w:color="000000"/>
              <w:bottom w:val="single" w:sz="4" w:space="0" w:color="000000"/>
            </w:tcBorders>
            <w:shd w:val="clear" w:color="auto" w:fill="FFFFFF"/>
            <w:vAlign w:val="center"/>
          </w:tcPr>
          <w:p w14:paraId="607946D2" w14:textId="77777777" w:rsidR="00D21788" w:rsidRPr="0059472F" w:rsidRDefault="00D21788" w:rsidP="004B3B55">
            <w:pPr>
              <w:spacing w:after="0" w:line="360" w:lineRule="auto"/>
              <w:rPr>
                <w:rFonts w:ascii="Times New Roman" w:hAnsi="Times New Roman"/>
                <w:b/>
                <w:bCs/>
                <w:sz w:val="20"/>
                <w:szCs w:val="20"/>
              </w:rPr>
            </w:pPr>
            <w:r w:rsidRPr="0059472F">
              <w:rPr>
                <w:rFonts w:ascii="Times New Roman" w:hAnsi="Times New Roman"/>
                <w:b/>
                <w:sz w:val="24"/>
                <w:szCs w:val="24"/>
              </w:rPr>
              <w:t>ФИО директора учреждения</w:t>
            </w:r>
          </w:p>
        </w:tc>
        <w:tc>
          <w:tcPr>
            <w:tcW w:w="52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9EDCFA" w14:textId="77777777" w:rsidR="00D21788" w:rsidRPr="0059472F" w:rsidRDefault="00D21788" w:rsidP="004B3B55">
            <w:pPr>
              <w:snapToGrid w:val="0"/>
              <w:spacing w:after="0" w:line="360" w:lineRule="auto"/>
              <w:jc w:val="center"/>
              <w:rPr>
                <w:rFonts w:ascii="Times New Roman" w:hAnsi="Times New Roman"/>
                <w:b/>
                <w:bCs/>
                <w:sz w:val="20"/>
                <w:szCs w:val="20"/>
              </w:rPr>
            </w:pPr>
          </w:p>
        </w:tc>
      </w:tr>
      <w:tr w:rsidR="00D21788" w:rsidRPr="0059472F" w14:paraId="7F58624E" w14:textId="77777777" w:rsidTr="004B3B55">
        <w:trPr>
          <w:trHeight w:val="270"/>
        </w:trPr>
        <w:tc>
          <w:tcPr>
            <w:tcW w:w="1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D603B0" w14:textId="77777777" w:rsidR="00D21788" w:rsidRPr="0059472F" w:rsidRDefault="00D21788" w:rsidP="004B3B55">
            <w:pPr>
              <w:spacing w:after="0" w:line="360" w:lineRule="auto"/>
              <w:jc w:val="center"/>
              <w:rPr>
                <w:rFonts w:ascii="Times New Roman" w:hAnsi="Times New Roman"/>
                <w:b/>
                <w:sz w:val="20"/>
                <w:szCs w:val="20"/>
              </w:rPr>
            </w:pPr>
            <w:r w:rsidRPr="0059472F">
              <w:rPr>
                <w:rFonts w:ascii="Times New Roman" w:hAnsi="Times New Roman"/>
                <w:b/>
                <w:bCs/>
                <w:color w:val="FF0000"/>
                <w:sz w:val="20"/>
                <w:szCs w:val="20"/>
              </w:rPr>
              <w:t>ПРОГРАММА ВЫСТУПЛЕНИЯ</w:t>
            </w:r>
          </w:p>
        </w:tc>
      </w:tr>
      <w:tr w:rsidR="00D21788" w:rsidRPr="0059472F" w14:paraId="2C11E0C6" w14:textId="77777777" w:rsidTr="002222AD">
        <w:trPr>
          <w:trHeight w:val="171"/>
        </w:trPr>
        <w:tc>
          <w:tcPr>
            <w:tcW w:w="5841" w:type="dxa"/>
            <w:tcBorders>
              <w:top w:val="single" w:sz="4" w:space="0" w:color="000000"/>
              <w:left w:val="single" w:sz="4" w:space="0" w:color="000000"/>
              <w:bottom w:val="single" w:sz="4" w:space="0" w:color="000000"/>
            </w:tcBorders>
            <w:shd w:val="clear" w:color="auto" w:fill="D9D9D9"/>
            <w:vAlign w:val="center"/>
          </w:tcPr>
          <w:p w14:paraId="7CC055C6" w14:textId="77777777" w:rsidR="00D21788" w:rsidRPr="002222AD" w:rsidRDefault="00D21788" w:rsidP="004B3B55">
            <w:pPr>
              <w:tabs>
                <w:tab w:val="left" w:pos="228"/>
              </w:tabs>
              <w:spacing w:after="0" w:line="360" w:lineRule="auto"/>
              <w:contextualSpacing/>
              <w:rPr>
                <w:rFonts w:ascii="Times New Roman" w:hAnsi="Times New Roman"/>
                <w:sz w:val="24"/>
                <w:szCs w:val="18"/>
              </w:rPr>
            </w:pPr>
            <w:r w:rsidRPr="002222AD">
              <w:rPr>
                <w:rFonts w:ascii="Times New Roman" w:hAnsi="Times New Roman"/>
                <w:b/>
                <w:sz w:val="24"/>
                <w:szCs w:val="20"/>
              </w:rPr>
              <w:t>Название исполняемого произведения</w:t>
            </w:r>
          </w:p>
        </w:tc>
        <w:tc>
          <w:tcPr>
            <w:tcW w:w="5207" w:type="dxa"/>
            <w:tcBorders>
              <w:top w:val="single" w:sz="4" w:space="0" w:color="000000"/>
              <w:left w:val="single" w:sz="4" w:space="0" w:color="000000"/>
              <w:bottom w:val="single" w:sz="4" w:space="0" w:color="000000"/>
              <w:right w:val="single" w:sz="4" w:space="0" w:color="000000"/>
            </w:tcBorders>
            <w:shd w:val="clear" w:color="auto" w:fill="D9D9D9"/>
          </w:tcPr>
          <w:p w14:paraId="79A78E7A" w14:textId="77777777" w:rsidR="00D21788" w:rsidRPr="0059472F" w:rsidRDefault="00D21788" w:rsidP="004B3B55">
            <w:pPr>
              <w:snapToGrid w:val="0"/>
              <w:spacing w:after="0" w:line="360" w:lineRule="auto"/>
              <w:jc w:val="center"/>
              <w:rPr>
                <w:rFonts w:ascii="Times New Roman" w:hAnsi="Times New Roman"/>
                <w:sz w:val="18"/>
                <w:szCs w:val="18"/>
              </w:rPr>
            </w:pPr>
          </w:p>
        </w:tc>
      </w:tr>
    </w:tbl>
    <w:p w14:paraId="44E8C88C" w14:textId="77777777" w:rsidR="00D21788" w:rsidRPr="009B36B9" w:rsidRDefault="00D21788" w:rsidP="00D21788">
      <w:pPr>
        <w:pageBreakBefore/>
        <w:spacing w:after="0" w:line="360" w:lineRule="auto"/>
        <w:jc w:val="right"/>
        <w:rPr>
          <w:rFonts w:ascii="Times New Roman" w:hAnsi="Times New Roman"/>
          <w:i/>
        </w:rPr>
      </w:pPr>
      <w:r w:rsidRPr="009B36B9">
        <w:rPr>
          <w:rFonts w:ascii="Times New Roman" w:hAnsi="Times New Roman"/>
          <w:i/>
          <w:sz w:val="32"/>
        </w:rPr>
        <w:lastRenderedPageBreak/>
        <w:t>Приложение 3</w:t>
      </w:r>
    </w:p>
    <w:tbl>
      <w:tblPr>
        <w:tblW w:w="0" w:type="auto"/>
        <w:tblInd w:w="-15" w:type="dxa"/>
        <w:tblLayout w:type="fixed"/>
        <w:tblLook w:val="0000" w:firstRow="0" w:lastRow="0" w:firstColumn="0" w:lastColumn="0" w:noHBand="0" w:noVBand="0"/>
      </w:tblPr>
      <w:tblGrid>
        <w:gridCol w:w="10981"/>
      </w:tblGrid>
      <w:tr w:rsidR="00D21788" w:rsidRPr="0059472F" w14:paraId="66B2E061" w14:textId="77777777" w:rsidTr="004B3B55">
        <w:trPr>
          <w:trHeight w:val="6195"/>
        </w:trPr>
        <w:tc>
          <w:tcPr>
            <w:tcW w:w="10981" w:type="dxa"/>
            <w:tcBorders>
              <w:top w:val="single" w:sz="4" w:space="0" w:color="000000"/>
              <w:left w:val="single" w:sz="4" w:space="0" w:color="000000"/>
              <w:bottom w:val="single" w:sz="4" w:space="0" w:color="000000"/>
              <w:right w:val="single" w:sz="4" w:space="0" w:color="000000"/>
            </w:tcBorders>
            <w:shd w:val="clear" w:color="auto" w:fill="FFFFFF"/>
          </w:tcPr>
          <w:p w14:paraId="31627AAD" w14:textId="77777777" w:rsidR="00D21788" w:rsidRPr="0059472F" w:rsidRDefault="00D21788" w:rsidP="004B3B55">
            <w:pPr>
              <w:shd w:val="clear" w:color="auto" w:fill="FFFFFF"/>
              <w:snapToGrid w:val="0"/>
              <w:spacing w:after="0" w:line="240" w:lineRule="auto"/>
              <w:jc w:val="right"/>
              <w:rPr>
                <w:rFonts w:ascii="Times New Roman" w:hAnsi="Times New Roman"/>
              </w:rPr>
            </w:pPr>
          </w:p>
          <w:p w14:paraId="2A091431" w14:textId="77777777" w:rsidR="00D21788" w:rsidRPr="0059472F" w:rsidRDefault="00D21788" w:rsidP="004B3B55">
            <w:pPr>
              <w:widowControl w:val="0"/>
              <w:shd w:val="clear" w:color="auto" w:fill="FFFFFF"/>
              <w:spacing w:after="0" w:line="45" w:lineRule="atLeast"/>
              <w:rPr>
                <w:rFonts w:ascii="Times New Roman" w:eastAsia="Andale Sans UI" w:hAnsi="Times New Roman"/>
                <w:kern w:val="1"/>
                <w:sz w:val="24"/>
                <w:szCs w:val="24"/>
              </w:rPr>
            </w:pPr>
          </w:p>
          <w:p w14:paraId="3958715F" w14:textId="77777777" w:rsidR="00F73FC4" w:rsidRDefault="00D21788" w:rsidP="004B3B55">
            <w:pPr>
              <w:widowControl w:val="0"/>
              <w:shd w:val="clear" w:color="auto" w:fill="FFFFFF"/>
              <w:spacing w:after="0" w:line="240" w:lineRule="auto"/>
              <w:ind w:left="4395"/>
              <w:rPr>
                <w:rFonts w:ascii="Times New Roman" w:eastAsia="Andale Sans UI" w:hAnsi="Times New Roman"/>
                <w:color w:val="000000"/>
                <w:kern w:val="1"/>
                <w:sz w:val="20"/>
                <w:szCs w:val="20"/>
              </w:rPr>
            </w:pPr>
            <w:r w:rsidRPr="0059472F">
              <w:rPr>
                <w:rFonts w:ascii="Times New Roman" w:eastAsia="Andale Sans UI" w:hAnsi="Times New Roman"/>
                <w:kern w:val="1"/>
                <w:sz w:val="20"/>
                <w:szCs w:val="20"/>
              </w:rPr>
              <w:t xml:space="preserve">К заявке на участие </w:t>
            </w:r>
            <w:r w:rsidRPr="000B2D2B">
              <w:rPr>
                <w:rFonts w:ascii="Times New Roman" w:eastAsia="Andale Sans UI" w:hAnsi="Times New Roman"/>
                <w:kern w:val="1"/>
                <w:sz w:val="20"/>
                <w:szCs w:val="20"/>
              </w:rPr>
              <w:t xml:space="preserve">в </w:t>
            </w:r>
            <w:r w:rsidR="000B2D2B" w:rsidRPr="000B2D2B">
              <w:rPr>
                <w:rFonts w:ascii="Times New Roman" w:eastAsia="Andale Sans UI" w:hAnsi="Times New Roman"/>
                <w:kern w:val="1"/>
                <w:sz w:val="20"/>
                <w:szCs w:val="20"/>
              </w:rPr>
              <w:t>Всероссийский фестиваль-конкурс</w:t>
            </w:r>
            <w:r w:rsidR="00F73FC4">
              <w:rPr>
                <w:rFonts w:ascii="Times New Roman" w:eastAsia="Andale Sans UI" w:hAnsi="Times New Roman"/>
                <w:kern w:val="1"/>
                <w:sz w:val="20"/>
                <w:szCs w:val="20"/>
              </w:rPr>
              <w:t xml:space="preserve"> исполнителей</w:t>
            </w:r>
            <w:r w:rsidR="000B2D2B" w:rsidRPr="000B2D2B">
              <w:rPr>
                <w:rFonts w:ascii="Times New Roman" w:eastAsia="Andale Sans UI" w:hAnsi="Times New Roman"/>
                <w:kern w:val="1"/>
                <w:sz w:val="20"/>
                <w:szCs w:val="20"/>
              </w:rPr>
              <w:t xml:space="preserve"> </w:t>
            </w:r>
            <w:proofErr w:type="spellStart"/>
            <w:r w:rsidR="000B2D2B" w:rsidRPr="000B2D2B">
              <w:rPr>
                <w:rFonts w:ascii="Times New Roman" w:eastAsia="Andale Sans UI" w:hAnsi="Times New Roman"/>
                <w:kern w:val="1"/>
                <w:sz w:val="20"/>
                <w:szCs w:val="20"/>
              </w:rPr>
              <w:t>эстрадно</w:t>
            </w:r>
            <w:proofErr w:type="spellEnd"/>
            <w:r w:rsidR="000B2D2B" w:rsidRPr="000B2D2B">
              <w:rPr>
                <w:rFonts w:ascii="Times New Roman" w:eastAsia="Andale Sans UI" w:hAnsi="Times New Roman"/>
                <w:kern w:val="1"/>
                <w:sz w:val="20"/>
                <w:szCs w:val="20"/>
              </w:rPr>
              <w:t>-джазового вокала «Голоса»</w:t>
            </w:r>
            <w:r w:rsidR="000B2D2B">
              <w:rPr>
                <w:rFonts w:ascii="Times New Roman" w:eastAsia="Andale Sans UI" w:hAnsi="Times New Roman"/>
                <w:kern w:val="1"/>
                <w:sz w:val="20"/>
                <w:szCs w:val="20"/>
              </w:rPr>
              <w:t xml:space="preserve"> </w:t>
            </w:r>
            <w:r w:rsidRPr="0059472F">
              <w:rPr>
                <w:rFonts w:ascii="Times New Roman" w:eastAsia="Andale Sans UI" w:hAnsi="Times New Roman"/>
                <w:color w:val="000000"/>
                <w:kern w:val="1"/>
                <w:sz w:val="20"/>
                <w:szCs w:val="20"/>
              </w:rPr>
              <w:t>в БОУ ВО «ЧГИКИ»</w:t>
            </w:r>
          </w:p>
          <w:p w14:paraId="11020DA0"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23"/>
                <w:szCs w:val="24"/>
              </w:rPr>
            </w:pPr>
            <w:r w:rsidRPr="0059472F">
              <w:rPr>
                <w:rFonts w:ascii="Times New Roman" w:eastAsia="Andale Sans UI" w:hAnsi="Times New Roman"/>
                <w:color w:val="000000"/>
                <w:kern w:val="1"/>
                <w:sz w:val="20"/>
                <w:szCs w:val="20"/>
              </w:rPr>
              <w:t>Минкультуры Чувашии</w:t>
            </w:r>
          </w:p>
          <w:p w14:paraId="16D16AE0"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16"/>
                <w:szCs w:val="24"/>
              </w:rPr>
            </w:pPr>
            <w:r w:rsidRPr="0059472F">
              <w:rPr>
                <w:rFonts w:ascii="Times New Roman" w:eastAsia="Andale Sans UI" w:hAnsi="Times New Roman"/>
                <w:color w:val="000000"/>
                <w:kern w:val="1"/>
                <w:sz w:val="23"/>
                <w:szCs w:val="24"/>
              </w:rPr>
              <w:t>____________________________________</w:t>
            </w:r>
          </w:p>
          <w:p w14:paraId="7AFDCC3E"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23"/>
                <w:szCs w:val="24"/>
              </w:rPr>
            </w:pPr>
            <w:r w:rsidRPr="0059472F">
              <w:rPr>
                <w:rFonts w:ascii="Times New Roman" w:eastAsia="Andale Sans UI" w:hAnsi="Times New Roman"/>
                <w:color w:val="000000"/>
                <w:kern w:val="1"/>
                <w:sz w:val="16"/>
                <w:szCs w:val="24"/>
              </w:rPr>
              <w:t>(Ф.И.О. руководителя/педагога)</w:t>
            </w:r>
          </w:p>
          <w:p w14:paraId="7591618E"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16"/>
                <w:szCs w:val="24"/>
              </w:rPr>
            </w:pPr>
            <w:r w:rsidRPr="0059472F">
              <w:rPr>
                <w:rFonts w:ascii="Times New Roman" w:eastAsia="Andale Sans UI" w:hAnsi="Times New Roman"/>
                <w:color w:val="000000"/>
                <w:kern w:val="1"/>
                <w:sz w:val="23"/>
                <w:szCs w:val="24"/>
              </w:rPr>
              <w:t>____________________________________</w:t>
            </w:r>
          </w:p>
          <w:p w14:paraId="65586850"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23"/>
                <w:szCs w:val="24"/>
              </w:rPr>
            </w:pPr>
            <w:r w:rsidRPr="0059472F">
              <w:rPr>
                <w:rFonts w:ascii="Times New Roman" w:eastAsia="Andale Sans UI" w:hAnsi="Times New Roman"/>
                <w:color w:val="000000"/>
                <w:kern w:val="1"/>
                <w:sz w:val="16"/>
                <w:szCs w:val="24"/>
              </w:rPr>
              <w:t>(адрес проживания педагога/руководителя коллектива, ансамбля)</w:t>
            </w:r>
          </w:p>
          <w:p w14:paraId="0BA6BC47"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16"/>
                <w:szCs w:val="24"/>
              </w:rPr>
            </w:pPr>
            <w:r w:rsidRPr="0059472F">
              <w:rPr>
                <w:rFonts w:ascii="Times New Roman" w:eastAsia="Andale Sans UI" w:hAnsi="Times New Roman"/>
                <w:color w:val="000000"/>
                <w:kern w:val="1"/>
                <w:sz w:val="23"/>
                <w:szCs w:val="24"/>
              </w:rPr>
              <w:t>____________________________________</w:t>
            </w:r>
          </w:p>
          <w:p w14:paraId="1691A2E6"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23"/>
                <w:szCs w:val="24"/>
              </w:rPr>
            </w:pPr>
            <w:r w:rsidRPr="0059472F">
              <w:rPr>
                <w:rFonts w:ascii="Times New Roman" w:eastAsia="Andale Sans UI" w:hAnsi="Times New Roman"/>
                <w:color w:val="000000"/>
                <w:kern w:val="1"/>
                <w:sz w:val="16"/>
                <w:szCs w:val="24"/>
              </w:rPr>
              <w:t>(номер основного документа руководителя/педагога)</w:t>
            </w:r>
          </w:p>
          <w:p w14:paraId="6C230062" w14:textId="77777777" w:rsidR="00D21788" w:rsidRPr="0059472F" w:rsidRDefault="00D21788" w:rsidP="004B3B55">
            <w:pPr>
              <w:widowControl w:val="0"/>
              <w:shd w:val="clear" w:color="auto" w:fill="FFFFFF"/>
              <w:spacing w:after="0" w:line="240" w:lineRule="auto"/>
              <w:ind w:left="4395"/>
              <w:rPr>
                <w:rFonts w:ascii="Times New Roman" w:hAnsi="Times New Roman"/>
                <w:color w:val="000000"/>
                <w:kern w:val="1"/>
                <w:sz w:val="16"/>
                <w:szCs w:val="24"/>
              </w:rPr>
            </w:pPr>
            <w:r w:rsidRPr="0059472F">
              <w:rPr>
                <w:rFonts w:ascii="Times New Roman" w:eastAsia="Andale Sans UI" w:hAnsi="Times New Roman"/>
                <w:color w:val="000000"/>
                <w:kern w:val="1"/>
                <w:sz w:val="23"/>
                <w:szCs w:val="24"/>
              </w:rPr>
              <w:t>____________________________________</w:t>
            </w:r>
          </w:p>
          <w:p w14:paraId="15D29D99" w14:textId="77777777" w:rsidR="00D21788" w:rsidRPr="0059472F" w:rsidRDefault="00D21788" w:rsidP="004B3B55">
            <w:pPr>
              <w:widowControl w:val="0"/>
              <w:shd w:val="clear" w:color="auto" w:fill="FFFFFF"/>
              <w:spacing w:after="0" w:line="240" w:lineRule="auto"/>
              <w:ind w:left="4395"/>
              <w:rPr>
                <w:rFonts w:ascii="Times New Roman" w:eastAsia="Andale Sans UI" w:hAnsi="Times New Roman"/>
                <w:color w:val="000000"/>
                <w:kern w:val="1"/>
                <w:sz w:val="24"/>
                <w:szCs w:val="24"/>
              </w:rPr>
            </w:pPr>
            <w:r w:rsidRPr="0059472F">
              <w:rPr>
                <w:rFonts w:ascii="Times New Roman" w:hAnsi="Times New Roman"/>
                <w:color w:val="000000"/>
                <w:kern w:val="1"/>
                <w:sz w:val="16"/>
                <w:szCs w:val="24"/>
              </w:rPr>
              <w:t xml:space="preserve"> </w:t>
            </w:r>
            <w:r w:rsidRPr="0059472F">
              <w:rPr>
                <w:rFonts w:ascii="Times New Roman" w:eastAsia="Andale Sans UI" w:hAnsi="Times New Roman"/>
                <w:color w:val="000000"/>
                <w:kern w:val="1"/>
                <w:sz w:val="16"/>
                <w:szCs w:val="24"/>
              </w:rPr>
              <w:t xml:space="preserve">(дата выдачи указанного документа и наименование </w:t>
            </w:r>
            <w:proofErr w:type="gramStart"/>
            <w:r w:rsidRPr="0059472F">
              <w:rPr>
                <w:rFonts w:ascii="Times New Roman" w:eastAsia="Andale Sans UI" w:hAnsi="Times New Roman"/>
                <w:color w:val="000000"/>
                <w:kern w:val="1"/>
                <w:sz w:val="16"/>
                <w:szCs w:val="24"/>
              </w:rPr>
              <w:t xml:space="preserve">органа,   </w:t>
            </w:r>
            <w:proofErr w:type="gramEnd"/>
            <w:r w:rsidRPr="0059472F">
              <w:rPr>
                <w:rFonts w:ascii="Times New Roman" w:eastAsia="Andale Sans UI" w:hAnsi="Times New Roman"/>
                <w:color w:val="000000"/>
                <w:kern w:val="1"/>
                <w:sz w:val="16"/>
                <w:szCs w:val="24"/>
              </w:rPr>
              <w:t xml:space="preserve">                                                                          выдавшего документ) </w:t>
            </w:r>
          </w:p>
          <w:p w14:paraId="4BF4C2EF" w14:textId="77777777" w:rsidR="00D21788" w:rsidRPr="0059472F" w:rsidRDefault="00D21788" w:rsidP="004B3B55">
            <w:pPr>
              <w:widowControl w:val="0"/>
              <w:shd w:val="clear" w:color="auto" w:fill="FFFFFF"/>
              <w:spacing w:after="0" w:line="155" w:lineRule="atLeast"/>
              <w:rPr>
                <w:rFonts w:ascii="Times New Roman" w:eastAsia="Andale Sans UI" w:hAnsi="Times New Roman"/>
                <w:color w:val="000000"/>
                <w:kern w:val="1"/>
                <w:sz w:val="24"/>
                <w:szCs w:val="24"/>
              </w:rPr>
            </w:pPr>
          </w:p>
          <w:p w14:paraId="07E72830"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b/>
                <w:color w:val="000000"/>
                <w:kern w:val="1"/>
                <w:sz w:val="24"/>
                <w:szCs w:val="24"/>
              </w:rPr>
              <w:t>Заявление (согласие)</w:t>
            </w:r>
          </w:p>
          <w:p w14:paraId="49FD795A"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p>
          <w:p w14:paraId="1C254937" w14:textId="77777777" w:rsidR="00D21788" w:rsidRPr="0059472F" w:rsidRDefault="00D21788" w:rsidP="004B3B55">
            <w:pPr>
              <w:widowControl w:val="0"/>
              <w:shd w:val="clear" w:color="auto" w:fill="FFFFFF"/>
              <w:spacing w:after="0" w:line="240" w:lineRule="auto"/>
              <w:ind w:firstLine="709"/>
              <w:jc w:val="both"/>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w:t>
            </w:r>
            <w:r w:rsidRPr="0059472F">
              <w:rPr>
                <w:rFonts w:ascii="Times New Roman" w:eastAsia="Andale Sans UI" w:hAnsi="Times New Roman"/>
                <w:kern w:val="1"/>
                <w:sz w:val="24"/>
                <w:szCs w:val="24"/>
              </w:rPr>
              <w:t xml:space="preserve"> </w:t>
            </w:r>
            <w:r w:rsidR="000B2D2B" w:rsidRPr="000B2D2B">
              <w:rPr>
                <w:rFonts w:ascii="Times New Roman" w:eastAsia="Andale Sans UI" w:hAnsi="Times New Roman"/>
                <w:spacing w:val="-4"/>
                <w:kern w:val="1"/>
                <w:sz w:val="24"/>
                <w:szCs w:val="24"/>
              </w:rPr>
              <w:t>Всероссийский фестиваль-конкурс</w:t>
            </w:r>
            <w:r w:rsidR="00F73FC4">
              <w:rPr>
                <w:rFonts w:ascii="Times New Roman" w:eastAsia="Andale Sans UI" w:hAnsi="Times New Roman"/>
                <w:spacing w:val="-4"/>
                <w:kern w:val="1"/>
                <w:sz w:val="24"/>
                <w:szCs w:val="24"/>
              </w:rPr>
              <w:t xml:space="preserve"> исполнителей</w:t>
            </w:r>
            <w:r w:rsidR="000B2D2B" w:rsidRPr="000B2D2B">
              <w:rPr>
                <w:rFonts w:ascii="Times New Roman" w:eastAsia="Andale Sans UI" w:hAnsi="Times New Roman"/>
                <w:spacing w:val="-4"/>
                <w:kern w:val="1"/>
                <w:sz w:val="24"/>
                <w:szCs w:val="24"/>
              </w:rPr>
              <w:t xml:space="preserve"> </w:t>
            </w:r>
            <w:proofErr w:type="spellStart"/>
            <w:r w:rsidR="000B2D2B" w:rsidRPr="000B2D2B">
              <w:rPr>
                <w:rFonts w:ascii="Times New Roman" w:eastAsia="Andale Sans UI" w:hAnsi="Times New Roman"/>
                <w:spacing w:val="-4"/>
                <w:kern w:val="1"/>
                <w:sz w:val="24"/>
                <w:szCs w:val="24"/>
              </w:rPr>
              <w:t>эстрадно</w:t>
            </w:r>
            <w:proofErr w:type="spellEnd"/>
            <w:r w:rsidR="000B2D2B" w:rsidRPr="000B2D2B">
              <w:rPr>
                <w:rFonts w:ascii="Times New Roman" w:eastAsia="Andale Sans UI" w:hAnsi="Times New Roman"/>
                <w:spacing w:val="-4"/>
                <w:kern w:val="1"/>
                <w:sz w:val="24"/>
                <w:szCs w:val="24"/>
              </w:rPr>
              <w:t xml:space="preserve">-джазового вокала «Голоса» </w:t>
            </w:r>
            <w:r w:rsidRPr="0059472F">
              <w:rPr>
                <w:rFonts w:ascii="Times New Roman" w:eastAsia="Andale Sans UI" w:hAnsi="Times New Roman"/>
                <w:color w:val="000000"/>
                <w:kern w:val="1"/>
                <w:sz w:val="24"/>
                <w:szCs w:val="24"/>
              </w:rPr>
              <w:t xml:space="preserve">(далее – Конкурс) в соответствии с Положением о Конкурсе: </w:t>
            </w:r>
          </w:p>
          <w:p w14:paraId="5D767C73" w14:textId="77777777" w:rsidR="00D21788" w:rsidRPr="0059472F" w:rsidRDefault="00D21788" w:rsidP="004B3B55">
            <w:pPr>
              <w:widowControl w:val="0"/>
              <w:shd w:val="clear" w:color="auto" w:fill="FFFFFF"/>
              <w:spacing w:after="0" w:line="133" w:lineRule="atLeast"/>
              <w:rPr>
                <w:rFonts w:ascii="Times New Roman" w:eastAsia="Andale Sans UI" w:hAnsi="Times New Roman"/>
                <w:color w:val="000000"/>
                <w:kern w:val="1"/>
                <w:sz w:val="24"/>
                <w:szCs w:val="24"/>
              </w:rPr>
            </w:pPr>
          </w:p>
          <w:tbl>
            <w:tblPr>
              <w:tblW w:w="0" w:type="auto"/>
              <w:tblLayout w:type="fixed"/>
              <w:tblCellMar>
                <w:left w:w="0" w:type="dxa"/>
                <w:right w:w="0" w:type="dxa"/>
              </w:tblCellMar>
              <w:tblLook w:val="0000" w:firstRow="0" w:lastRow="0" w:firstColumn="0" w:lastColumn="0" w:noHBand="0" w:noVBand="0"/>
            </w:tblPr>
            <w:tblGrid>
              <w:gridCol w:w="854"/>
              <w:gridCol w:w="7401"/>
              <w:gridCol w:w="1900"/>
            </w:tblGrid>
            <w:tr w:rsidR="00D21788" w:rsidRPr="0059472F" w14:paraId="3B8073D6" w14:textId="77777777" w:rsidTr="004B3B55">
              <w:trPr>
                <w:trHeight w:val="564"/>
              </w:trPr>
              <w:tc>
                <w:tcPr>
                  <w:tcW w:w="854" w:type="dxa"/>
                  <w:tcBorders>
                    <w:top w:val="single" w:sz="4" w:space="0" w:color="000000"/>
                    <w:left w:val="single" w:sz="4" w:space="0" w:color="000000"/>
                    <w:bottom w:val="single" w:sz="4" w:space="0" w:color="000000"/>
                  </w:tcBorders>
                  <w:shd w:val="clear" w:color="auto" w:fill="FFFFFF"/>
                  <w:vAlign w:val="center"/>
                </w:tcPr>
                <w:p w14:paraId="25912DD5"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b/>
                      <w:color w:val="000000"/>
                      <w:kern w:val="1"/>
                      <w:sz w:val="24"/>
                      <w:szCs w:val="24"/>
                    </w:rPr>
                  </w:pPr>
                  <w:r w:rsidRPr="0059472F">
                    <w:rPr>
                      <w:rFonts w:ascii="Times New Roman" w:hAnsi="Times New Roman"/>
                      <w:b/>
                      <w:color w:val="000000"/>
                      <w:kern w:val="1"/>
                      <w:sz w:val="24"/>
                      <w:szCs w:val="24"/>
                      <w:lang w:val="en-US"/>
                    </w:rPr>
                    <w:t>№</w:t>
                  </w:r>
                </w:p>
                <w:p w14:paraId="4D9806FD"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b/>
                      <w:color w:val="000000"/>
                      <w:kern w:val="1"/>
                      <w:sz w:val="24"/>
                      <w:szCs w:val="24"/>
                    </w:rPr>
                  </w:pPr>
                  <w:r w:rsidRPr="0059472F">
                    <w:rPr>
                      <w:rFonts w:ascii="Times New Roman" w:eastAsia="Andale Sans UI" w:hAnsi="Times New Roman"/>
                      <w:b/>
                      <w:color w:val="000000"/>
                      <w:kern w:val="1"/>
                      <w:sz w:val="24"/>
                      <w:szCs w:val="24"/>
                    </w:rPr>
                    <w:t>п/п</w:t>
                  </w:r>
                </w:p>
              </w:tc>
              <w:tc>
                <w:tcPr>
                  <w:tcW w:w="7401" w:type="dxa"/>
                  <w:tcBorders>
                    <w:top w:val="single" w:sz="4" w:space="0" w:color="000000"/>
                    <w:left w:val="single" w:sz="4" w:space="0" w:color="000000"/>
                    <w:bottom w:val="single" w:sz="4" w:space="0" w:color="000000"/>
                  </w:tcBorders>
                  <w:shd w:val="clear" w:color="auto" w:fill="FFFFFF"/>
                  <w:vAlign w:val="center"/>
                </w:tcPr>
                <w:p w14:paraId="5C51041B"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b/>
                      <w:color w:val="000000"/>
                      <w:kern w:val="1"/>
                      <w:sz w:val="24"/>
                      <w:szCs w:val="24"/>
                    </w:rPr>
                  </w:pPr>
                  <w:r w:rsidRPr="0059472F">
                    <w:rPr>
                      <w:rFonts w:ascii="Times New Roman" w:eastAsia="Andale Sans UI" w:hAnsi="Times New Roman"/>
                      <w:b/>
                      <w:color w:val="000000"/>
                      <w:kern w:val="1"/>
                      <w:sz w:val="24"/>
                      <w:szCs w:val="24"/>
                    </w:rPr>
                    <w:t>Персональные данные</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64BD"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b/>
                      <w:color w:val="000000"/>
                      <w:kern w:val="1"/>
                      <w:sz w:val="24"/>
                      <w:szCs w:val="24"/>
                    </w:rPr>
                    <w:t>Согласие</w:t>
                  </w:r>
                </w:p>
              </w:tc>
            </w:tr>
            <w:tr w:rsidR="00D21788" w:rsidRPr="0059472F" w14:paraId="57C289E9"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49E8B607"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1</w:t>
                  </w:r>
                </w:p>
              </w:tc>
              <w:tc>
                <w:tcPr>
                  <w:tcW w:w="7401" w:type="dxa"/>
                  <w:tcBorders>
                    <w:top w:val="single" w:sz="4" w:space="0" w:color="000000"/>
                    <w:left w:val="single" w:sz="4" w:space="0" w:color="000000"/>
                    <w:bottom w:val="single" w:sz="4" w:space="0" w:color="000000"/>
                  </w:tcBorders>
                  <w:shd w:val="clear" w:color="auto" w:fill="FFFFFF"/>
                  <w:vAlign w:val="bottom"/>
                </w:tcPr>
                <w:p w14:paraId="7F9C09D9"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Фамилия</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32CBD6"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color w:val="000000"/>
                      <w:kern w:val="1"/>
                      <w:sz w:val="24"/>
                      <w:szCs w:val="24"/>
                    </w:rPr>
                    <w:t>да</w:t>
                  </w:r>
                </w:p>
              </w:tc>
            </w:tr>
            <w:tr w:rsidR="00D21788" w:rsidRPr="0059472F" w14:paraId="6414B875"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5D31A02F"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2</w:t>
                  </w:r>
                </w:p>
              </w:tc>
              <w:tc>
                <w:tcPr>
                  <w:tcW w:w="7401" w:type="dxa"/>
                  <w:tcBorders>
                    <w:top w:val="single" w:sz="4" w:space="0" w:color="000000"/>
                    <w:left w:val="single" w:sz="4" w:space="0" w:color="000000"/>
                    <w:bottom w:val="single" w:sz="4" w:space="0" w:color="000000"/>
                  </w:tcBorders>
                  <w:shd w:val="clear" w:color="auto" w:fill="FFFFFF"/>
                  <w:vAlign w:val="bottom"/>
                </w:tcPr>
                <w:p w14:paraId="53DB2488"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Имя</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15601B"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color w:val="000000"/>
                      <w:kern w:val="1"/>
                      <w:sz w:val="24"/>
                      <w:szCs w:val="24"/>
                    </w:rPr>
                    <w:t>да</w:t>
                  </w:r>
                </w:p>
              </w:tc>
            </w:tr>
            <w:tr w:rsidR="00D21788" w:rsidRPr="0059472F" w14:paraId="39FB6447"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09F559BE"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3</w:t>
                  </w:r>
                </w:p>
              </w:tc>
              <w:tc>
                <w:tcPr>
                  <w:tcW w:w="7401" w:type="dxa"/>
                  <w:tcBorders>
                    <w:top w:val="single" w:sz="4" w:space="0" w:color="000000"/>
                    <w:left w:val="single" w:sz="4" w:space="0" w:color="000000"/>
                    <w:bottom w:val="single" w:sz="4" w:space="0" w:color="000000"/>
                  </w:tcBorders>
                  <w:shd w:val="clear" w:color="auto" w:fill="FFFFFF"/>
                  <w:vAlign w:val="bottom"/>
                </w:tcPr>
                <w:p w14:paraId="24807D74"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 xml:space="preserve">Отчество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59A427"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color w:val="000000"/>
                      <w:kern w:val="1"/>
                      <w:sz w:val="24"/>
                      <w:szCs w:val="24"/>
                    </w:rPr>
                    <w:t>да</w:t>
                  </w:r>
                </w:p>
              </w:tc>
            </w:tr>
            <w:tr w:rsidR="00D21788" w:rsidRPr="0059472F" w14:paraId="7A093559"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7C42D839"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4</w:t>
                  </w:r>
                </w:p>
              </w:tc>
              <w:tc>
                <w:tcPr>
                  <w:tcW w:w="7401" w:type="dxa"/>
                  <w:tcBorders>
                    <w:top w:val="single" w:sz="4" w:space="0" w:color="000000"/>
                    <w:left w:val="single" w:sz="4" w:space="0" w:color="000000"/>
                    <w:bottom w:val="single" w:sz="4" w:space="0" w:color="000000"/>
                  </w:tcBorders>
                  <w:shd w:val="clear" w:color="auto" w:fill="FFFFFF"/>
                  <w:vAlign w:val="bottom"/>
                </w:tcPr>
                <w:p w14:paraId="2B6DFA25"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Год, месяц, дата и место рождения</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222599"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color w:val="000000"/>
                      <w:kern w:val="1"/>
                      <w:sz w:val="24"/>
                      <w:szCs w:val="24"/>
                    </w:rPr>
                    <w:t>да</w:t>
                  </w:r>
                </w:p>
              </w:tc>
            </w:tr>
            <w:tr w:rsidR="00D21788" w:rsidRPr="0059472F" w14:paraId="3992BEA2"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4E507E35"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5</w:t>
                  </w:r>
                </w:p>
              </w:tc>
              <w:tc>
                <w:tcPr>
                  <w:tcW w:w="7401" w:type="dxa"/>
                  <w:tcBorders>
                    <w:top w:val="single" w:sz="4" w:space="0" w:color="000000"/>
                    <w:left w:val="single" w:sz="4" w:space="0" w:color="000000"/>
                    <w:bottom w:val="single" w:sz="4" w:space="0" w:color="000000"/>
                  </w:tcBorders>
                  <w:shd w:val="clear" w:color="auto" w:fill="FFFFFF"/>
                  <w:vAlign w:val="bottom"/>
                </w:tcPr>
                <w:p w14:paraId="0106A03C"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Паспортные данные</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3DBD44"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lang w:val="en-US"/>
                    </w:rPr>
                  </w:pPr>
                  <w:r w:rsidRPr="0059472F">
                    <w:rPr>
                      <w:rFonts w:ascii="Times New Roman" w:eastAsia="Andale Sans UI" w:hAnsi="Times New Roman"/>
                      <w:color w:val="000000"/>
                      <w:kern w:val="1"/>
                      <w:sz w:val="24"/>
                      <w:szCs w:val="24"/>
                    </w:rPr>
                    <w:t>да</w:t>
                  </w:r>
                </w:p>
              </w:tc>
            </w:tr>
            <w:tr w:rsidR="00D21788" w:rsidRPr="0059472F" w14:paraId="3A66E238"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4DA825A4"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lang w:val="en-US"/>
                    </w:rPr>
                    <w:t>6</w:t>
                  </w:r>
                </w:p>
              </w:tc>
              <w:tc>
                <w:tcPr>
                  <w:tcW w:w="7401" w:type="dxa"/>
                  <w:tcBorders>
                    <w:top w:val="single" w:sz="4" w:space="0" w:color="000000"/>
                    <w:left w:val="single" w:sz="4" w:space="0" w:color="000000"/>
                    <w:bottom w:val="single" w:sz="4" w:space="0" w:color="000000"/>
                  </w:tcBorders>
                  <w:shd w:val="clear" w:color="auto" w:fill="FFFFFF"/>
                  <w:vAlign w:val="bottom"/>
                </w:tcPr>
                <w:p w14:paraId="46B8E7C8"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Адрес места жительства и регистрации</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A0D061"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да</w:t>
                  </w:r>
                </w:p>
              </w:tc>
            </w:tr>
            <w:tr w:rsidR="00D21788" w:rsidRPr="0059472F" w14:paraId="33508401" w14:textId="77777777" w:rsidTr="004B3B55">
              <w:trPr>
                <w:trHeight w:val="278"/>
              </w:trPr>
              <w:tc>
                <w:tcPr>
                  <w:tcW w:w="854" w:type="dxa"/>
                  <w:tcBorders>
                    <w:top w:val="single" w:sz="4" w:space="0" w:color="000000"/>
                    <w:left w:val="single" w:sz="4" w:space="0" w:color="000000"/>
                    <w:bottom w:val="single" w:sz="4" w:space="0" w:color="000000"/>
                  </w:tcBorders>
                  <w:shd w:val="clear" w:color="auto" w:fill="FFFFFF"/>
                  <w:vAlign w:val="bottom"/>
                </w:tcPr>
                <w:p w14:paraId="1801550A" w14:textId="77777777" w:rsidR="00D21788" w:rsidRPr="0059472F" w:rsidRDefault="00D21788" w:rsidP="004B3B55">
                  <w:pPr>
                    <w:widowControl w:val="0"/>
                    <w:shd w:val="clear" w:color="auto" w:fill="FFFFFF"/>
                    <w:spacing w:after="0" w:line="240" w:lineRule="auto"/>
                    <w:jc w:val="center"/>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7</w:t>
                  </w:r>
                </w:p>
              </w:tc>
              <w:tc>
                <w:tcPr>
                  <w:tcW w:w="7401" w:type="dxa"/>
                  <w:tcBorders>
                    <w:top w:val="single" w:sz="4" w:space="0" w:color="000000"/>
                    <w:left w:val="single" w:sz="4" w:space="0" w:color="000000"/>
                    <w:bottom w:val="single" w:sz="4" w:space="0" w:color="000000"/>
                  </w:tcBorders>
                  <w:shd w:val="clear" w:color="auto" w:fill="FFFFFF"/>
                  <w:vAlign w:val="bottom"/>
                </w:tcPr>
                <w:p w14:paraId="06281A2E" w14:textId="77777777" w:rsidR="00D21788" w:rsidRPr="0059472F" w:rsidRDefault="00D21788" w:rsidP="004B3B55">
                  <w:pPr>
                    <w:widowControl w:val="0"/>
                    <w:shd w:val="clear" w:color="auto" w:fill="FFFFFF"/>
                    <w:spacing w:after="0" w:line="240" w:lineRule="auto"/>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Контактные телефоны, e-</w:t>
                  </w:r>
                  <w:proofErr w:type="spellStart"/>
                  <w:r w:rsidRPr="0059472F">
                    <w:rPr>
                      <w:rFonts w:ascii="Times New Roman" w:eastAsia="Andale Sans UI" w:hAnsi="Times New Roman"/>
                      <w:color w:val="000000"/>
                      <w:kern w:val="1"/>
                      <w:sz w:val="24"/>
                      <w:szCs w:val="24"/>
                    </w:rPr>
                    <w:t>mail</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811D5E" w14:textId="77777777" w:rsidR="00D21788" w:rsidRPr="0059472F" w:rsidRDefault="00D21788" w:rsidP="004B3B55">
                  <w:pPr>
                    <w:widowControl w:val="0"/>
                    <w:shd w:val="clear" w:color="auto" w:fill="FFFFFF"/>
                    <w:spacing w:after="0" w:line="240" w:lineRule="auto"/>
                    <w:jc w:val="center"/>
                    <w:rPr>
                      <w:rFonts w:ascii="Times New Roman" w:hAnsi="Times New Roman"/>
                    </w:rPr>
                  </w:pPr>
                  <w:r w:rsidRPr="0059472F">
                    <w:rPr>
                      <w:rFonts w:ascii="Times New Roman" w:eastAsia="Andale Sans UI" w:hAnsi="Times New Roman"/>
                      <w:color w:val="000000"/>
                      <w:kern w:val="1"/>
                      <w:sz w:val="24"/>
                      <w:szCs w:val="24"/>
                    </w:rPr>
                    <w:t>да</w:t>
                  </w:r>
                </w:p>
              </w:tc>
            </w:tr>
          </w:tbl>
          <w:p w14:paraId="32E4E092" w14:textId="77777777" w:rsidR="00D21788" w:rsidRPr="0059472F" w:rsidRDefault="00D21788" w:rsidP="004B3B55">
            <w:pPr>
              <w:widowControl w:val="0"/>
              <w:shd w:val="clear" w:color="auto" w:fill="FFFFFF"/>
              <w:spacing w:after="0" w:line="287" w:lineRule="atLeast"/>
              <w:ind w:right="280" w:firstLine="709"/>
              <w:jc w:val="both"/>
              <w:rPr>
                <w:rFonts w:ascii="Times New Roman" w:hAnsi="Times New Roman"/>
              </w:rPr>
            </w:pPr>
          </w:p>
          <w:p w14:paraId="11882273" w14:textId="77777777" w:rsidR="00D21788" w:rsidRPr="0059472F" w:rsidRDefault="00D21788" w:rsidP="004B3B55">
            <w:pPr>
              <w:widowControl w:val="0"/>
              <w:shd w:val="clear" w:color="auto" w:fill="FFFFFF"/>
              <w:spacing w:after="0" w:line="287" w:lineRule="atLeast"/>
              <w:ind w:right="280" w:firstLine="709"/>
              <w:jc w:val="both"/>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Оргкомитет фестиваля-конкурса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14:paraId="2E9E4E59" w14:textId="77777777" w:rsidR="00D21788" w:rsidRPr="0059472F" w:rsidRDefault="00D21788" w:rsidP="004B3B55">
            <w:pPr>
              <w:widowControl w:val="0"/>
              <w:shd w:val="clear" w:color="auto" w:fill="FFFFFF"/>
              <w:spacing w:after="0" w:line="149" w:lineRule="atLeast"/>
              <w:ind w:firstLine="709"/>
              <w:rPr>
                <w:rFonts w:ascii="Times New Roman" w:eastAsia="Andale Sans UI" w:hAnsi="Times New Roman"/>
                <w:color w:val="000000"/>
                <w:kern w:val="1"/>
                <w:sz w:val="24"/>
                <w:szCs w:val="24"/>
              </w:rPr>
            </w:pPr>
          </w:p>
          <w:p w14:paraId="0A308B7F" w14:textId="77777777" w:rsidR="00D21788" w:rsidRPr="0059472F" w:rsidRDefault="00D21788" w:rsidP="004B3B55">
            <w:pPr>
              <w:widowControl w:val="0"/>
              <w:shd w:val="clear" w:color="auto" w:fill="FFFFFF"/>
              <w:spacing w:after="0" w:line="310" w:lineRule="atLeast"/>
              <w:ind w:right="280" w:firstLine="709"/>
              <w:jc w:val="both"/>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3"/>
                <w:szCs w:val="24"/>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место работы, достижения.</w:t>
            </w:r>
          </w:p>
          <w:p w14:paraId="03642E7A" w14:textId="77777777" w:rsidR="00D21788" w:rsidRPr="0059472F" w:rsidRDefault="00D21788" w:rsidP="004B3B55">
            <w:pPr>
              <w:widowControl w:val="0"/>
              <w:shd w:val="clear" w:color="auto" w:fill="FFFFFF"/>
              <w:spacing w:after="0" w:line="127" w:lineRule="atLeast"/>
              <w:ind w:firstLine="709"/>
              <w:rPr>
                <w:rFonts w:ascii="Times New Roman" w:eastAsia="Andale Sans UI" w:hAnsi="Times New Roman"/>
                <w:color w:val="000000"/>
                <w:kern w:val="1"/>
                <w:sz w:val="24"/>
                <w:szCs w:val="24"/>
              </w:rPr>
            </w:pPr>
          </w:p>
          <w:p w14:paraId="3557BFA9" w14:textId="77777777" w:rsidR="00D21788" w:rsidRPr="0059472F" w:rsidRDefault="00D21788" w:rsidP="004B3B55">
            <w:pPr>
              <w:widowControl w:val="0"/>
              <w:shd w:val="clear" w:color="auto" w:fill="FFFFFF"/>
              <w:spacing w:after="0" w:line="240" w:lineRule="auto"/>
              <w:ind w:firstLine="709"/>
              <w:rPr>
                <w:rFonts w:ascii="Times New Roman" w:eastAsia="Andale Sans UI" w:hAnsi="Times New Roman"/>
                <w:color w:val="000000"/>
                <w:kern w:val="1"/>
                <w:sz w:val="24"/>
                <w:szCs w:val="24"/>
              </w:rPr>
            </w:pPr>
            <w:r w:rsidRPr="0059472F">
              <w:rPr>
                <w:rFonts w:ascii="Times New Roman" w:eastAsia="Andale Sans UI" w:hAnsi="Times New Roman"/>
                <w:color w:val="000000"/>
                <w:kern w:val="1"/>
                <w:sz w:val="24"/>
                <w:szCs w:val="24"/>
              </w:rPr>
              <w:t>Настоящее согласие действует неопределенное время.</w:t>
            </w:r>
          </w:p>
          <w:p w14:paraId="026078DC" w14:textId="77777777" w:rsidR="00D21788" w:rsidRPr="0059472F" w:rsidRDefault="00D21788" w:rsidP="004B3B55">
            <w:pPr>
              <w:widowControl w:val="0"/>
              <w:shd w:val="clear" w:color="auto" w:fill="FFFFFF"/>
              <w:spacing w:after="0" w:line="200" w:lineRule="atLeast"/>
              <w:ind w:firstLine="709"/>
              <w:rPr>
                <w:rFonts w:ascii="Times New Roman" w:eastAsia="Andale Sans UI" w:hAnsi="Times New Roman"/>
                <w:color w:val="000000"/>
                <w:kern w:val="1"/>
                <w:sz w:val="24"/>
                <w:szCs w:val="24"/>
              </w:rPr>
            </w:pPr>
          </w:p>
          <w:p w14:paraId="4A0947D1" w14:textId="77777777" w:rsidR="00D21788" w:rsidRPr="0059472F" w:rsidRDefault="00D21788" w:rsidP="004B3B55">
            <w:pPr>
              <w:widowControl w:val="0"/>
              <w:shd w:val="clear" w:color="auto" w:fill="FFFFFF"/>
              <w:spacing w:after="0" w:line="246" w:lineRule="atLeast"/>
              <w:rPr>
                <w:rFonts w:ascii="Times New Roman" w:eastAsia="Andale Sans UI" w:hAnsi="Times New Roman"/>
                <w:color w:val="000000"/>
                <w:kern w:val="1"/>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0223"/>
            </w:tblGrid>
            <w:tr w:rsidR="00D21788" w:rsidRPr="0059472F" w14:paraId="4144FE53" w14:textId="77777777" w:rsidTr="004B3B55">
              <w:trPr>
                <w:trHeight w:val="314"/>
              </w:trPr>
              <w:tc>
                <w:tcPr>
                  <w:tcW w:w="10223" w:type="dxa"/>
                  <w:shd w:val="clear" w:color="auto" w:fill="FFFFFF"/>
                  <w:vAlign w:val="bottom"/>
                </w:tcPr>
                <w:p w14:paraId="61150A19" w14:textId="77777777" w:rsidR="00D21788" w:rsidRPr="0059472F" w:rsidRDefault="00D21788" w:rsidP="004B3B55">
                  <w:pPr>
                    <w:widowControl w:val="0"/>
                    <w:shd w:val="clear" w:color="auto" w:fill="FFFFFF"/>
                    <w:spacing w:after="0" w:line="240" w:lineRule="auto"/>
                    <w:ind w:left="360"/>
                    <w:rPr>
                      <w:rFonts w:ascii="Times New Roman" w:hAnsi="Times New Roman"/>
                      <w:color w:val="000000"/>
                      <w:kern w:val="1"/>
                      <w:sz w:val="24"/>
                      <w:szCs w:val="24"/>
                    </w:rPr>
                  </w:pPr>
                  <w:r w:rsidRPr="0059472F">
                    <w:rPr>
                      <w:rFonts w:ascii="Times New Roman" w:eastAsia="Andale Sans UI" w:hAnsi="Times New Roman"/>
                      <w:color w:val="000000"/>
                      <w:kern w:val="1"/>
                      <w:sz w:val="24"/>
                      <w:szCs w:val="24"/>
                    </w:rPr>
                    <w:t>____________</w:t>
                  </w:r>
                  <w:proofErr w:type="gramStart"/>
                  <w:r w:rsidRPr="0059472F">
                    <w:rPr>
                      <w:rFonts w:ascii="Times New Roman" w:eastAsia="Andale Sans UI" w:hAnsi="Times New Roman"/>
                      <w:color w:val="000000"/>
                      <w:kern w:val="1"/>
                      <w:sz w:val="24"/>
                      <w:szCs w:val="24"/>
                    </w:rPr>
                    <w:t xml:space="preserve">_  </w:t>
                  </w:r>
                  <w:r w:rsidRPr="0059472F">
                    <w:rPr>
                      <w:rFonts w:ascii="Times New Roman" w:eastAsia="Andale Sans UI" w:hAnsi="Times New Roman"/>
                      <w:color w:val="000000"/>
                      <w:kern w:val="1"/>
                      <w:sz w:val="24"/>
                      <w:szCs w:val="24"/>
                      <w:lang w:val="en-US"/>
                    </w:rPr>
                    <w:t>_</w:t>
                  </w:r>
                  <w:proofErr w:type="gramEnd"/>
                  <w:r w:rsidRPr="0059472F">
                    <w:rPr>
                      <w:rFonts w:ascii="Times New Roman" w:eastAsia="Andale Sans UI" w:hAnsi="Times New Roman"/>
                      <w:color w:val="000000"/>
                      <w:kern w:val="1"/>
                      <w:sz w:val="24"/>
                      <w:szCs w:val="24"/>
                      <w:lang w:val="en-US"/>
                    </w:rPr>
                    <w:t>_____________________________ «______» ______________20</w:t>
                  </w:r>
                  <w:r w:rsidR="000B2D2B">
                    <w:rPr>
                      <w:rFonts w:ascii="Times New Roman" w:eastAsia="Andale Sans UI" w:hAnsi="Times New Roman"/>
                      <w:color w:val="000000"/>
                      <w:kern w:val="1"/>
                      <w:sz w:val="24"/>
                      <w:szCs w:val="24"/>
                    </w:rPr>
                    <w:t>21</w:t>
                  </w:r>
                  <w:r w:rsidRPr="0059472F">
                    <w:rPr>
                      <w:rFonts w:ascii="Times New Roman" w:eastAsia="Andale Sans UI" w:hAnsi="Times New Roman"/>
                      <w:color w:val="000000"/>
                      <w:kern w:val="1"/>
                      <w:sz w:val="24"/>
                      <w:szCs w:val="24"/>
                      <w:lang w:val="en-US"/>
                    </w:rPr>
                    <w:t xml:space="preserve"> </w:t>
                  </w:r>
                  <w:r w:rsidRPr="0059472F">
                    <w:rPr>
                      <w:rFonts w:ascii="Times New Roman" w:eastAsia="Andale Sans UI" w:hAnsi="Times New Roman"/>
                      <w:color w:val="000000"/>
                      <w:kern w:val="1"/>
                      <w:sz w:val="24"/>
                      <w:szCs w:val="24"/>
                    </w:rPr>
                    <w:t>г.</w:t>
                  </w:r>
                </w:p>
                <w:p w14:paraId="7F314482" w14:textId="77777777" w:rsidR="00D21788" w:rsidRPr="0059472F" w:rsidRDefault="00D21788" w:rsidP="004B3B55">
                  <w:pPr>
                    <w:widowControl w:val="0"/>
                    <w:shd w:val="clear" w:color="auto" w:fill="FFFFFF"/>
                    <w:spacing w:after="0" w:line="240" w:lineRule="auto"/>
                    <w:ind w:left="360"/>
                    <w:rPr>
                      <w:rFonts w:ascii="Times New Roman" w:eastAsia="Andale Sans UI" w:hAnsi="Times New Roman"/>
                      <w:kern w:val="1"/>
                      <w:sz w:val="24"/>
                      <w:szCs w:val="24"/>
                    </w:rPr>
                  </w:pPr>
                  <w:r w:rsidRPr="0059472F">
                    <w:rPr>
                      <w:rFonts w:ascii="Times New Roman" w:hAnsi="Times New Roman"/>
                      <w:color w:val="000000"/>
                      <w:kern w:val="1"/>
                      <w:sz w:val="24"/>
                      <w:szCs w:val="24"/>
                    </w:rPr>
                    <w:t xml:space="preserve">      </w:t>
                  </w:r>
                  <w:r w:rsidRPr="0059472F">
                    <w:rPr>
                      <w:rFonts w:ascii="Times New Roman" w:eastAsia="Andale Sans UI" w:hAnsi="Times New Roman"/>
                      <w:color w:val="000000"/>
                      <w:kern w:val="1"/>
                      <w:sz w:val="24"/>
                      <w:szCs w:val="24"/>
                    </w:rPr>
                    <w:t xml:space="preserve">подпись                                ФИО </w:t>
                  </w:r>
                </w:p>
                <w:p w14:paraId="201E30DB" w14:textId="77777777" w:rsidR="00D21788" w:rsidRPr="0059472F" w:rsidRDefault="00D21788" w:rsidP="004B3B55">
                  <w:pPr>
                    <w:widowControl w:val="0"/>
                    <w:shd w:val="clear" w:color="auto" w:fill="FFFFFF"/>
                    <w:spacing w:after="0" w:line="240" w:lineRule="auto"/>
                    <w:ind w:left="360"/>
                    <w:rPr>
                      <w:rFonts w:ascii="Times New Roman" w:eastAsia="Andale Sans UI" w:hAnsi="Times New Roman"/>
                      <w:kern w:val="1"/>
                      <w:sz w:val="24"/>
                      <w:szCs w:val="24"/>
                    </w:rPr>
                  </w:pPr>
                </w:p>
              </w:tc>
            </w:tr>
          </w:tbl>
          <w:p w14:paraId="0EDD9BE9" w14:textId="77777777" w:rsidR="00D21788" w:rsidRPr="0059472F" w:rsidRDefault="00D21788" w:rsidP="004B3B55">
            <w:pPr>
              <w:spacing w:after="0"/>
              <w:rPr>
                <w:rFonts w:ascii="Times New Roman" w:hAnsi="Times New Roman"/>
              </w:rPr>
            </w:pPr>
          </w:p>
        </w:tc>
      </w:tr>
    </w:tbl>
    <w:p w14:paraId="7756E5EA" w14:textId="77777777" w:rsidR="00D21788" w:rsidRPr="00D62FED" w:rsidRDefault="00D21788" w:rsidP="00D21788">
      <w:pPr>
        <w:tabs>
          <w:tab w:val="left" w:pos="993"/>
        </w:tabs>
        <w:spacing w:after="0" w:line="240" w:lineRule="auto"/>
        <w:ind w:firstLine="709"/>
        <w:jc w:val="both"/>
        <w:rPr>
          <w:rFonts w:ascii="Times New Roman" w:hAnsi="Times New Roman"/>
          <w:sz w:val="26"/>
          <w:szCs w:val="26"/>
        </w:rPr>
      </w:pPr>
      <w:r w:rsidRPr="00D62FED">
        <w:rPr>
          <w:rFonts w:ascii="Times New Roman" w:hAnsi="Times New Roman"/>
          <w:sz w:val="26"/>
          <w:szCs w:val="26"/>
          <w:lang w:eastAsia="ru-RU"/>
        </w:rPr>
        <w:t xml:space="preserve"> </w:t>
      </w:r>
    </w:p>
    <w:p w14:paraId="5BBF4BCD" w14:textId="77777777" w:rsidR="0014417F" w:rsidRDefault="0014417F"/>
    <w:sectPr w:rsidR="0014417F" w:rsidSect="006850F3">
      <w:pgSz w:w="11906" w:h="16838"/>
      <w:pgMar w:top="567" w:right="56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212"/>
        </w:tabs>
        <w:ind w:left="1212" w:hanging="360"/>
      </w:pPr>
      <w:rPr>
        <w:rFonts w:ascii="Symbol" w:hAnsi="Symbol" w:cs="Wingdings"/>
        <w:color w:val="C00000"/>
      </w:rPr>
    </w:lvl>
    <w:lvl w:ilvl="1">
      <w:start w:val="1"/>
      <w:numFmt w:val="bullet"/>
      <w:lvlText w:val="o"/>
      <w:lvlJc w:val="left"/>
      <w:pPr>
        <w:tabs>
          <w:tab w:val="num" w:pos="1932"/>
        </w:tabs>
        <w:ind w:left="1932" w:hanging="360"/>
      </w:pPr>
      <w:rPr>
        <w:rFonts w:ascii="Courier New" w:hAnsi="Courier New" w:cs="Courier New"/>
      </w:rPr>
    </w:lvl>
    <w:lvl w:ilvl="2">
      <w:start w:val="1"/>
      <w:numFmt w:val="bullet"/>
      <w:lvlText w:val=""/>
      <w:lvlJc w:val="left"/>
      <w:pPr>
        <w:tabs>
          <w:tab w:val="num" w:pos="2652"/>
        </w:tabs>
        <w:ind w:left="2652" w:hanging="360"/>
      </w:pPr>
      <w:rPr>
        <w:rFonts w:ascii="Wingdings" w:hAnsi="Wingdings" w:cs="Wingdings"/>
      </w:rPr>
    </w:lvl>
    <w:lvl w:ilvl="3">
      <w:start w:val="1"/>
      <w:numFmt w:val="bullet"/>
      <w:lvlText w:val=""/>
      <w:lvlJc w:val="left"/>
      <w:pPr>
        <w:tabs>
          <w:tab w:val="num" w:pos="3372"/>
        </w:tabs>
        <w:ind w:left="3372" w:hanging="360"/>
      </w:pPr>
      <w:rPr>
        <w:rFonts w:ascii="Wingdings" w:hAnsi="Wingdings" w:cs="Wingdings"/>
      </w:rPr>
    </w:lvl>
    <w:lvl w:ilvl="4">
      <w:start w:val="1"/>
      <w:numFmt w:val="bullet"/>
      <w:lvlText w:val=""/>
      <w:lvlJc w:val="left"/>
      <w:pPr>
        <w:tabs>
          <w:tab w:val="num" w:pos="4092"/>
        </w:tabs>
        <w:ind w:left="4092" w:hanging="360"/>
      </w:pPr>
      <w:rPr>
        <w:rFonts w:ascii="Wingdings" w:hAnsi="Wingdings" w:cs="Wingdings"/>
      </w:rPr>
    </w:lvl>
    <w:lvl w:ilvl="5">
      <w:start w:val="1"/>
      <w:numFmt w:val="bullet"/>
      <w:lvlText w:val=""/>
      <w:lvlJc w:val="left"/>
      <w:pPr>
        <w:tabs>
          <w:tab w:val="num" w:pos="4812"/>
        </w:tabs>
        <w:ind w:left="4812" w:hanging="360"/>
      </w:pPr>
      <w:rPr>
        <w:rFonts w:ascii="Wingdings" w:hAnsi="Wingdings" w:cs="Wingdings"/>
      </w:rPr>
    </w:lvl>
    <w:lvl w:ilvl="6">
      <w:start w:val="1"/>
      <w:numFmt w:val="bullet"/>
      <w:lvlText w:val=""/>
      <w:lvlJc w:val="left"/>
      <w:pPr>
        <w:tabs>
          <w:tab w:val="num" w:pos="5532"/>
        </w:tabs>
        <w:ind w:left="5532" w:hanging="360"/>
      </w:pPr>
      <w:rPr>
        <w:rFonts w:ascii="Wingdings" w:hAnsi="Wingdings" w:cs="Wingdings"/>
      </w:rPr>
    </w:lvl>
    <w:lvl w:ilvl="7">
      <w:start w:val="1"/>
      <w:numFmt w:val="bullet"/>
      <w:lvlText w:val=""/>
      <w:lvlJc w:val="left"/>
      <w:pPr>
        <w:tabs>
          <w:tab w:val="num" w:pos="6252"/>
        </w:tabs>
        <w:ind w:left="6252" w:hanging="360"/>
      </w:pPr>
      <w:rPr>
        <w:rFonts w:ascii="Wingdings" w:hAnsi="Wingdings" w:cs="Wingdings"/>
      </w:rPr>
    </w:lvl>
    <w:lvl w:ilvl="8">
      <w:start w:val="1"/>
      <w:numFmt w:val="bullet"/>
      <w:lvlText w:val=""/>
      <w:lvlJc w:val="left"/>
      <w:pPr>
        <w:tabs>
          <w:tab w:val="num" w:pos="6972"/>
        </w:tabs>
        <w:ind w:left="6972"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236048C9"/>
    <w:multiLevelType w:val="hybridMultilevel"/>
    <w:tmpl w:val="98521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2962D8"/>
    <w:multiLevelType w:val="hybridMultilevel"/>
    <w:tmpl w:val="98521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74"/>
    <w:rsid w:val="000B2D2B"/>
    <w:rsid w:val="0014417F"/>
    <w:rsid w:val="002222AD"/>
    <w:rsid w:val="002A0BDD"/>
    <w:rsid w:val="006850F3"/>
    <w:rsid w:val="00862638"/>
    <w:rsid w:val="008829A7"/>
    <w:rsid w:val="009953A6"/>
    <w:rsid w:val="00BA5944"/>
    <w:rsid w:val="00D21788"/>
    <w:rsid w:val="00F44F8E"/>
    <w:rsid w:val="00F72074"/>
    <w:rsid w:val="00F7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9769"/>
  <w15:chartTrackingRefBased/>
  <w15:docId w15:val="{F6502682-0387-4E84-8F0C-36608844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788"/>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788"/>
    <w:rPr>
      <w:color w:val="0000FF"/>
      <w:u w:val="single"/>
    </w:rPr>
  </w:style>
  <w:style w:type="paragraph" w:styleId="a4">
    <w:name w:val="List Paragraph"/>
    <w:basedOn w:val="a"/>
    <w:uiPriority w:val="34"/>
    <w:qFormat/>
    <w:rsid w:val="00D21788"/>
    <w:pPr>
      <w:ind w:left="720"/>
      <w:contextualSpacing/>
    </w:pPr>
  </w:style>
  <w:style w:type="paragraph" w:styleId="a5">
    <w:name w:val="No Spacing"/>
    <w:uiPriority w:val="1"/>
    <w:qFormat/>
    <w:rsid w:val="002A0BDD"/>
    <w:pPr>
      <w:suppressAutoHyphens/>
      <w:spacing w:after="0" w:line="240" w:lineRule="auto"/>
    </w:pPr>
    <w:rPr>
      <w:rFonts w:ascii="Calibri" w:eastAsia="Times New Roman" w:hAnsi="Calibri" w:cs="Times New Roman"/>
      <w:lang w:eastAsia="zh-CN"/>
    </w:rPr>
  </w:style>
  <w:style w:type="paragraph" w:styleId="a6">
    <w:name w:val="Balloon Text"/>
    <w:basedOn w:val="a"/>
    <w:link w:val="a7"/>
    <w:uiPriority w:val="99"/>
    <w:semiHidden/>
    <w:unhideWhenUsed/>
    <w:rsid w:val="00F44F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4F8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giki.instr@mail.ru" TargetMode="External"/><Relationship Id="rId3" Type="http://schemas.openxmlformats.org/officeDocument/2006/relationships/settings" Target="settings.xml"/><Relationship Id="rId7" Type="http://schemas.openxmlformats.org/officeDocument/2006/relationships/hyperlink" Target="https://vk.com/talant.chg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giki.onitr@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 Malova</dc:creator>
  <cp:keywords/>
  <dc:description/>
  <cp:lastModifiedBy>dk2</cp:lastModifiedBy>
  <cp:revision>11</cp:revision>
  <dcterms:created xsi:type="dcterms:W3CDTF">2021-08-31T08:06:00Z</dcterms:created>
  <dcterms:modified xsi:type="dcterms:W3CDTF">2021-09-07T09:46:00Z</dcterms:modified>
</cp:coreProperties>
</file>